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6B04F" w14:textId="77777777" w:rsidR="006A0218" w:rsidRDefault="00AB210F">
      <w:pPr>
        <w:spacing w:after="0"/>
      </w:pPr>
      <w:bookmarkStart w:id="0" w:name="_GoBack"/>
      <w:bookmarkEnd w:id="0"/>
      <w:r>
        <w:t xml:space="preserve"> </w:t>
      </w:r>
    </w:p>
    <w:p w14:paraId="264AD4ED" w14:textId="500342FA" w:rsidR="006A0218" w:rsidRPr="004144FE" w:rsidRDefault="00AB210F" w:rsidP="41F5EEA5">
      <w:pPr>
        <w:spacing w:after="0"/>
        <w:rPr>
          <w:rFonts w:ascii="Arial" w:hAnsi="Arial" w:cs="Arial"/>
          <w:sz w:val="20"/>
          <w:szCs w:val="20"/>
        </w:rPr>
      </w:pPr>
      <w:r w:rsidRPr="004144FE">
        <w:rPr>
          <w:rFonts w:ascii="Arial" w:hAnsi="Arial" w:cs="Arial"/>
          <w:b/>
          <w:sz w:val="24"/>
        </w:rPr>
        <w:t>YAMK-opinnäytetyön arviointikriteerit</w:t>
      </w:r>
      <w:r w:rsidR="00FB1E62">
        <w:rPr>
          <w:rFonts w:ascii="Arial" w:hAnsi="Arial" w:cs="Arial"/>
          <w:b/>
          <w:sz w:val="24"/>
        </w:rPr>
        <w:t xml:space="preserve"> </w:t>
      </w:r>
      <w:r w:rsidR="41F5EEA5" w:rsidRPr="41F5EEA5">
        <w:rPr>
          <w:rFonts w:ascii="Arial" w:hAnsi="Arial" w:cs="Arial"/>
          <w:sz w:val="20"/>
          <w:szCs w:val="20"/>
        </w:rPr>
        <w:t xml:space="preserve">päivitetty </w:t>
      </w:r>
      <w:r w:rsidR="00FB1E62">
        <w:rPr>
          <w:rFonts w:ascii="Arial" w:hAnsi="Arial" w:cs="Arial"/>
          <w:sz w:val="20"/>
          <w:szCs w:val="20"/>
        </w:rPr>
        <w:t xml:space="preserve">ja hyväksytty </w:t>
      </w:r>
      <w:proofErr w:type="spellStart"/>
      <w:r w:rsidR="00FB1E62">
        <w:rPr>
          <w:rFonts w:ascii="Arial" w:hAnsi="Arial" w:cs="Arial"/>
          <w:sz w:val="20"/>
          <w:szCs w:val="20"/>
        </w:rPr>
        <w:t>TAMKin</w:t>
      </w:r>
      <w:proofErr w:type="spellEnd"/>
      <w:r w:rsidR="00FB1E62">
        <w:rPr>
          <w:rFonts w:ascii="Arial" w:hAnsi="Arial" w:cs="Arial"/>
          <w:sz w:val="20"/>
          <w:szCs w:val="20"/>
        </w:rPr>
        <w:t xml:space="preserve"> OPS-ryhmässä 3.6</w:t>
      </w:r>
      <w:r w:rsidR="41F5EEA5" w:rsidRPr="41F5EEA5">
        <w:rPr>
          <w:rFonts w:ascii="Arial" w:hAnsi="Arial" w:cs="Arial"/>
          <w:sz w:val="20"/>
          <w:szCs w:val="20"/>
        </w:rPr>
        <w:t xml:space="preserve">.2019 </w:t>
      </w:r>
    </w:p>
    <w:p w14:paraId="672A6659" w14:textId="77777777" w:rsidR="00AA5E2C" w:rsidRPr="004144FE" w:rsidRDefault="00AA5E2C">
      <w:pPr>
        <w:spacing w:after="0"/>
        <w:rPr>
          <w:b/>
          <w:sz w:val="24"/>
        </w:rPr>
      </w:pPr>
    </w:p>
    <w:p w14:paraId="0DF6189B" w14:textId="77777777" w:rsidR="00AA5E2C" w:rsidRDefault="00AA5E2C" w:rsidP="00AA5E2C">
      <w:pPr>
        <w:spacing w:after="1" w:line="241" w:lineRule="auto"/>
        <w:ind w:left="3"/>
      </w:pPr>
      <w:r>
        <w:rPr>
          <w:rFonts w:ascii="Arial" w:eastAsia="Arial" w:hAnsi="Arial" w:cs="Arial"/>
          <w:sz w:val="20"/>
        </w:rPr>
        <w:t xml:space="preserve">Opinnäytetyön aihe nousee työelämän kehittämistarpeista ja se on alalle ajankohtainen. Opinnäytetyön tavoite kohdistuu työelämässä ilmenneiden ongelmien ratkaisemiseen tai menettelytapojen kehittämiseen tietoa soveltaen. Opinnäytetyön tavoite ja tarkoitus ohjaavat perustellusti ja johdonmukaisesti opinnäytetyön tekemistä ja ne välittyvät myös lukijalle.   </w:t>
      </w:r>
    </w:p>
    <w:p w14:paraId="0A37501D" w14:textId="77777777" w:rsidR="00AA5E2C" w:rsidRDefault="00AA5E2C">
      <w:pPr>
        <w:spacing w:after="0"/>
      </w:pPr>
    </w:p>
    <w:tbl>
      <w:tblPr>
        <w:tblStyle w:val="TaulukkoRuudukko1"/>
        <w:tblW w:w="14616" w:type="dxa"/>
        <w:tblInd w:w="-108" w:type="dxa"/>
        <w:tblCellMar>
          <w:left w:w="105" w:type="dxa"/>
          <w:right w:w="53" w:type="dxa"/>
        </w:tblCellMar>
        <w:tblLook w:val="04A0" w:firstRow="1" w:lastRow="0" w:firstColumn="1" w:lastColumn="0" w:noHBand="0" w:noVBand="1"/>
      </w:tblPr>
      <w:tblGrid>
        <w:gridCol w:w="2273"/>
        <w:gridCol w:w="3479"/>
        <w:gridCol w:w="3353"/>
        <w:gridCol w:w="2859"/>
        <w:gridCol w:w="2652"/>
      </w:tblGrid>
      <w:tr w:rsidR="006A0218" w14:paraId="662C6AD2" w14:textId="77777777" w:rsidTr="00AB6732">
        <w:trPr>
          <w:trHeight w:val="547"/>
        </w:trPr>
        <w:tc>
          <w:tcPr>
            <w:tcW w:w="227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0EB3C3F" w14:textId="77777777" w:rsidR="006A0218" w:rsidRDefault="00AB210F">
            <w:pPr>
              <w:ind w:left="3"/>
            </w:pPr>
            <w:r>
              <w:rPr>
                <w:b/>
              </w:rPr>
              <w:t xml:space="preserve">Arvioinnin kohteet </w:t>
            </w:r>
          </w:p>
        </w:tc>
        <w:tc>
          <w:tcPr>
            <w:tcW w:w="347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E9757F6" w14:textId="76F76A93" w:rsidR="006A0218" w:rsidRDefault="00AB210F" w:rsidP="00FB1E62">
            <w:pPr>
              <w:ind w:left="3"/>
            </w:pPr>
            <w:r>
              <w:rPr>
                <w:b/>
              </w:rPr>
              <w:t xml:space="preserve">Arvosana kiitettävä </w:t>
            </w:r>
          </w:p>
        </w:tc>
        <w:tc>
          <w:tcPr>
            <w:tcW w:w="33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BF69C6D" w14:textId="5226A893" w:rsidR="006A0218" w:rsidRDefault="00AB210F" w:rsidP="00FB1E62">
            <w:pPr>
              <w:ind w:left="3"/>
            </w:pPr>
            <w:r>
              <w:rPr>
                <w:b/>
              </w:rPr>
              <w:t xml:space="preserve">Arvosana hyvä </w:t>
            </w:r>
          </w:p>
        </w:tc>
        <w:tc>
          <w:tcPr>
            <w:tcW w:w="28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F30498A" w14:textId="069260D0" w:rsidR="006A0218" w:rsidRDefault="00AB210F" w:rsidP="00FB1E62">
            <w:pPr>
              <w:ind w:left="3"/>
            </w:pPr>
            <w:r>
              <w:rPr>
                <w:b/>
              </w:rPr>
              <w:t xml:space="preserve">Arvosana tyydyttävä </w:t>
            </w:r>
          </w:p>
        </w:tc>
        <w:tc>
          <w:tcPr>
            <w:tcW w:w="26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B6336EE" w14:textId="77777777" w:rsidR="006A0218" w:rsidRDefault="00AB210F">
            <w:r>
              <w:rPr>
                <w:b/>
              </w:rPr>
              <w:t xml:space="preserve">Arvosana hylätty </w:t>
            </w:r>
          </w:p>
        </w:tc>
      </w:tr>
      <w:tr w:rsidR="006A0218" w14:paraId="004396FC" w14:textId="77777777" w:rsidTr="00AA5E2C">
        <w:trPr>
          <w:trHeight w:val="4610"/>
        </w:trPr>
        <w:tc>
          <w:tcPr>
            <w:tcW w:w="2273" w:type="dxa"/>
            <w:tcBorders>
              <w:top w:val="single" w:sz="4" w:space="0" w:color="000000"/>
              <w:left w:val="single" w:sz="4" w:space="0" w:color="000000"/>
              <w:bottom w:val="single" w:sz="4" w:space="0" w:color="000000"/>
              <w:right w:val="single" w:sz="4" w:space="0" w:color="000000"/>
            </w:tcBorders>
          </w:tcPr>
          <w:p w14:paraId="209862F7" w14:textId="33B24BB0" w:rsidR="006A0218" w:rsidRDefault="00AA5E2C">
            <w:pPr>
              <w:ind w:left="2"/>
            </w:pPr>
            <w:r>
              <w:rPr>
                <w:rFonts w:ascii="Arial" w:eastAsia="Arial" w:hAnsi="Arial" w:cs="Arial"/>
                <w:sz w:val="20"/>
              </w:rPr>
              <w:t>1</w:t>
            </w:r>
            <w:r w:rsidR="00AB210F">
              <w:rPr>
                <w:rFonts w:ascii="Arial" w:eastAsia="Arial" w:hAnsi="Arial" w:cs="Arial"/>
                <w:sz w:val="20"/>
              </w:rPr>
              <w:t>. Opinnäytetyön teoreettiset lähtökohdat</w:t>
            </w:r>
            <w:r w:rsidR="00FB1E62">
              <w:rPr>
                <w:rFonts w:ascii="Arial" w:eastAsia="Arial" w:hAnsi="Arial" w:cs="Arial"/>
                <w:sz w:val="20"/>
              </w:rPr>
              <w:t xml:space="preserve"> (viitekehys)</w:t>
            </w:r>
            <w:r w:rsidR="00AB210F">
              <w:rPr>
                <w:rFonts w:ascii="Arial" w:eastAsia="Arial" w:hAnsi="Arial" w:cs="Arial"/>
                <w:sz w:val="20"/>
              </w:rPr>
              <w:t xml:space="preserve"> ja lähteiden käyttö </w:t>
            </w:r>
          </w:p>
        </w:tc>
        <w:tc>
          <w:tcPr>
            <w:tcW w:w="3479" w:type="dxa"/>
            <w:tcBorders>
              <w:top w:val="single" w:sz="4" w:space="0" w:color="000000"/>
              <w:left w:val="single" w:sz="4" w:space="0" w:color="000000"/>
              <w:bottom w:val="single" w:sz="4" w:space="0" w:color="000000"/>
              <w:right w:val="single" w:sz="4" w:space="0" w:color="000000"/>
            </w:tcBorders>
          </w:tcPr>
          <w:p w14:paraId="584037D6" w14:textId="77777777" w:rsidR="006A0218" w:rsidRDefault="00AB210F">
            <w:pPr>
              <w:spacing w:line="241" w:lineRule="auto"/>
              <w:ind w:left="3"/>
            </w:pPr>
            <w:r>
              <w:rPr>
                <w:rFonts w:ascii="Arial" w:eastAsia="Arial" w:hAnsi="Arial" w:cs="Arial"/>
                <w:sz w:val="20"/>
              </w:rPr>
              <w:t xml:space="preserve">Opinnäytetyön keskeiset käsitteet sekä niiden väliset suhteet määritellään ja niiden valinta perustellaan. </w:t>
            </w:r>
          </w:p>
          <w:p w14:paraId="0A6959E7" w14:textId="77777777" w:rsidR="006A0218" w:rsidRDefault="00AB210F">
            <w:pPr>
              <w:ind w:left="3"/>
            </w:pPr>
            <w:r>
              <w:rPr>
                <w:rFonts w:ascii="Arial" w:eastAsia="Arial" w:hAnsi="Arial" w:cs="Arial"/>
                <w:sz w:val="20"/>
              </w:rPr>
              <w:t xml:space="preserve"> </w:t>
            </w:r>
          </w:p>
          <w:p w14:paraId="549FC05E" w14:textId="77777777" w:rsidR="006A0218" w:rsidRDefault="00AB210F">
            <w:pPr>
              <w:spacing w:after="1"/>
              <w:ind w:left="2"/>
            </w:pPr>
            <w:r>
              <w:rPr>
                <w:rFonts w:ascii="Arial" w:eastAsia="Arial" w:hAnsi="Arial" w:cs="Arial"/>
                <w:sz w:val="20"/>
              </w:rPr>
              <w:t xml:space="preserve">Opinnäytetyön tekijä on perehtynyt kattavasti aihealueen keskeisiin kansallisiin ja kansainvälisiin lähteisiin. </w:t>
            </w:r>
          </w:p>
          <w:p w14:paraId="100C5B58" w14:textId="77777777" w:rsidR="006A0218" w:rsidRDefault="00AB210F">
            <w:pPr>
              <w:ind w:left="2"/>
            </w:pPr>
            <w:r>
              <w:rPr>
                <w:rFonts w:ascii="Arial" w:eastAsia="Arial" w:hAnsi="Arial" w:cs="Arial"/>
                <w:sz w:val="20"/>
              </w:rPr>
              <w:t xml:space="preserve"> </w:t>
            </w:r>
          </w:p>
          <w:p w14:paraId="271B85F2" w14:textId="77777777" w:rsidR="006A0218" w:rsidRDefault="00AB210F">
            <w:pPr>
              <w:spacing w:after="1" w:line="241" w:lineRule="auto"/>
              <w:ind w:left="2"/>
            </w:pPr>
            <w:r>
              <w:rPr>
                <w:rFonts w:ascii="Arial" w:eastAsia="Arial" w:hAnsi="Arial" w:cs="Arial"/>
                <w:sz w:val="20"/>
              </w:rPr>
              <w:t xml:space="preserve">Opinnäytetyössä käytetyt lähteet ovat ajantasaisia, luotettavia ja alkuperäisiä. Niistä saatua tietoa on analysoitu ja synteesiä on tehty systemaattisesti ja kriittisesti sekä uutta tietoa luoden. </w:t>
            </w:r>
          </w:p>
          <w:p w14:paraId="12F40E89" w14:textId="77777777" w:rsidR="006A0218" w:rsidRDefault="00AB210F">
            <w:pPr>
              <w:ind w:left="2"/>
            </w:pPr>
            <w:r>
              <w:rPr>
                <w:rFonts w:ascii="Arial" w:eastAsia="Arial" w:hAnsi="Arial" w:cs="Arial"/>
                <w:sz w:val="20"/>
              </w:rPr>
              <w:t xml:space="preserve"> </w:t>
            </w:r>
          </w:p>
          <w:p w14:paraId="022475DD" w14:textId="77777777" w:rsidR="006A0218" w:rsidRDefault="00AB210F">
            <w:pPr>
              <w:spacing w:line="241" w:lineRule="auto"/>
              <w:ind w:left="2"/>
            </w:pPr>
            <w:r>
              <w:rPr>
                <w:rFonts w:ascii="Arial" w:eastAsia="Arial" w:hAnsi="Arial" w:cs="Arial"/>
                <w:sz w:val="20"/>
              </w:rPr>
              <w:t xml:space="preserve">Teoreettiset ja käsitteelliset lähtökohdat muodostavat loogisen kokonaisuuden perustaksi opinnäytetyössä tehdyille valinnoille ja opinnäytetyön toteutukselle.  </w:t>
            </w:r>
          </w:p>
          <w:p w14:paraId="608DEACE" w14:textId="77777777" w:rsidR="006A0218" w:rsidRDefault="00AB210F">
            <w:pPr>
              <w:ind w:left="3"/>
            </w:pPr>
            <w:r>
              <w:rPr>
                <w:rFonts w:ascii="Arial" w:eastAsia="Arial" w:hAnsi="Arial" w:cs="Arial"/>
                <w:sz w:val="20"/>
              </w:rPr>
              <w:t xml:space="preserve"> </w:t>
            </w:r>
          </w:p>
        </w:tc>
        <w:tc>
          <w:tcPr>
            <w:tcW w:w="3353" w:type="dxa"/>
            <w:tcBorders>
              <w:top w:val="single" w:sz="4" w:space="0" w:color="000000"/>
              <w:left w:val="single" w:sz="4" w:space="0" w:color="000000"/>
              <w:bottom w:val="single" w:sz="4" w:space="0" w:color="000000"/>
              <w:right w:val="single" w:sz="4" w:space="0" w:color="000000"/>
            </w:tcBorders>
          </w:tcPr>
          <w:p w14:paraId="10F86859" w14:textId="77777777" w:rsidR="006A0218" w:rsidRDefault="00AB210F">
            <w:pPr>
              <w:spacing w:after="21" w:line="241" w:lineRule="auto"/>
              <w:ind w:left="3"/>
            </w:pPr>
            <w:r>
              <w:rPr>
                <w:rFonts w:ascii="Arial" w:eastAsia="Arial" w:hAnsi="Arial" w:cs="Arial"/>
                <w:sz w:val="20"/>
              </w:rPr>
              <w:t xml:space="preserve">Opinnäytetyön keskeiset käsitteet määritellään ja niiden valinta perustellaan. </w:t>
            </w:r>
          </w:p>
          <w:p w14:paraId="2BAC6FC9" w14:textId="77777777" w:rsidR="006A0218" w:rsidRDefault="00AB210F">
            <w:pPr>
              <w:ind w:left="3"/>
            </w:pPr>
            <w:r>
              <w:t xml:space="preserve"> </w:t>
            </w:r>
          </w:p>
          <w:p w14:paraId="2F2223C2" w14:textId="77777777" w:rsidR="006A0218" w:rsidRDefault="00AB210F">
            <w:pPr>
              <w:spacing w:after="1"/>
              <w:ind w:left="3"/>
            </w:pPr>
            <w:r>
              <w:rPr>
                <w:rFonts w:ascii="Arial" w:eastAsia="Arial" w:hAnsi="Arial" w:cs="Arial"/>
                <w:sz w:val="20"/>
              </w:rPr>
              <w:t xml:space="preserve">Opinnäytetyön tekijä on perehtynyt aihealueen keskeisiin kansallisiin ja kansainvälisiin lähteisiin. </w:t>
            </w:r>
          </w:p>
          <w:p w14:paraId="156A6281" w14:textId="77777777" w:rsidR="006A0218" w:rsidRDefault="00AB210F">
            <w:pPr>
              <w:ind w:left="3"/>
            </w:pPr>
            <w:r>
              <w:rPr>
                <w:rFonts w:ascii="Arial" w:eastAsia="Arial" w:hAnsi="Arial" w:cs="Arial"/>
                <w:sz w:val="20"/>
              </w:rPr>
              <w:t xml:space="preserve"> </w:t>
            </w:r>
          </w:p>
          <w:p w14:paraId="2C77F81F" w14:textId="77777777" w:rsidR="00FB1E62" w:rsidRDefault="00AB210F">
            <w:pPr>
              <w:spacing w:after="21" w:line="241" w:lineRule="auto"/>
              <w:ind w:left="3"/>
              <w:rPr>
                <w:rFonts w:ascii="Arial" w:eastAsia="Arial" w:hAnsi="Arial" w:cs="Arial"/>
                <w:sz w:val="20"/>
              </w:rPr>
            </w:pPr>
            <w:r>
              <w:rPr>
                <w:rFonts w:ascii="Arial" w:eastAsia="Arial" w:hAnsi="Arial" w:cs="Arial"/>
                <w:sz w:val="20"/>
              </w:rPr>
              <w:t>Opinnäytetyössä käytetyt lähteet ovat ajantasaisia, luotettavia ja alkuperäisiä. Niistä saatua tietoa on analysoitu ja synteesiä on tehty systemaattisesti ja kriit</w:t>
            </w:r>
            <w:r w:rsidR="00FB1E62">
              <w:rPr>
                <w:rFonts w:ascii="Arial" w:eastAsia="Arial" w:hAnsi="Arial" w:cs="Arial"/>
                <w:sz w:val="20"/>
              </w:rPr>
              <w:t xml:space="preserve">tisesti. </w:t>
            </w:r>
          </w:p>
          <w:p w14:paraId="0998DFC6" w14:textId="77777777" w:rsidR="00FB1E62" w:rsidRDefault="00FB1E62">
            <w:pPr>
              <w:spacing w:after="21" w:line="241" w:lineRule="auto"/>
              <w:ind w:left="3"/>
              <w:rPr>
                <w:rFonts w:ascii="Arial" w:eastAsia="Arial" w:hAnsi="Arial" w:cs="Arial"/>
                <w:sz w:val="20"/>
              </w:rPr>
            </w:pPr>
          </w:p>
          <w:p w14:paraId="7FCA8904" w14:textId="445A4BB6" w:rsidR="006A0218" w:rsidRDefault="00FB1E62">
            <w:pPr>
              <w:spacing w:after="21" w:line="241" w:lineRule="auto"/>
              <w:ind w:left="3"/>
            </w:pPr>
            <w:r>
              <w:rPr>
                <w:rFonts w:ascii="Arial" w:eastAsia="Arial" w:hAnsi="Arial" w:cs="Arial"/>
                <w:sz w:val="20"/>
              </w:rPr>
              <w:t>Teoreettiset ja käsitteelliset lähtökohdat muodostavat loogisen kokonaisuuden.</w:t>
            </w:r>
          </w:p>
          <w:p w14:paraId="20876B09" w14:textId="77777777" w:rsidR="006A0218" w:rsidRDefault="00AB210F">
            <w:pPr>
              <w:ind w:left="3"/>
            </w:pPr>
            <w:r>
              <w:t xml:space="preserve"> </w:t>
            </w:r>
          </w:p>
        </w:tc>
        <w:tc>
          <w:tcPr>
            <w:tcW w:w="2859" w:type="dxa"/>
            <w:tcBorders>
              <w:top w:val="single" w:sz="4" w:space="0" w:color="000000"/>
              <w:left w:val="single" w:sz="4" w:space="0" w:color="000000"/>
              <w:bottom w:val="single" w:sz="4" w:space="0" w:color="000000"/>
              <w:right w:val="single" w:sz="4" w:space="0" w:color="000000"/>
            </w:tcBorders>
          </w:tcPr>
          <w:p w14:paraId="70202464" w14:textId="77777777" w:rsidR="006A0218" w:rsidRDefault="00AB210F">
            <w:pPr>
              <w:spacing w:line="236" w:lineRule="auto"/>
              <w:ind w:left="3" w:right="106"/>
            </w:pPr>
            <w:r>
              <w:rPr>
                <w:rFonts w:ascii="Arial" w:eastAsia="Arial" w:hAnsi="Arial" w:cs="Arial"/>
                <w:sz w:val="20"/>
              </w:rPr>
              <w:t xml:space="preserve">Opinnäytetyön keskeiset käsitteet määritellään yksipuolisesti. </w:t>
            </w:r>
            <w:r>
              <w:t xml:space="preserve"> </w:t>
            </w:r>
          </w:p>
          <w:p w14:paraId="4B84C6CD" w14:textId="77777777" w:rsidR="006A0218" w:rsidRDefault="00AB210F">
            <w:pPr>
              <w:spacing w:after="22" w:line="241" w:lineRule="auto"/>
              <w:ind w:left="3"/>
            </w:pPr>
            <w:r>
              <w:rPr>
                <w:rFonts w:ascii="Arial" w:eastAsia="Arial" w:hAnsi="Arial" w:cs="Arial"/>
                <w:sz w:val="20"/>
              </w:rPr>
              <w:t xml:space="preserve">Opinnäytetyön tekijä on perehtynyt yksipuolisesti ja kritiikittömästi aihealueen keskeisiin lähteisiin.  </w:t>
            </w:r>
          </w:p>
          <w:p w14:paraId="10146664" w14:textId="77777777" w:rsidR="006A0218" w:rsidRDefault="00AB210F">
            <w:pPr>
              <w:ind w:left="3"/>
            </w:pPr>
            <w:r>
              <w:t xml:space="preserve"> </w:t>
            </w:r>
          </w:p>
          <w:p w14:paraId="4497C6B8" w14:textId="77777777" w:rsidR="006A0218" w:rsidRDefault="00AB210F">
            <w:pPr>
              <w:ind w:left="2"/>
            </w:pPr>
            <w:r>
              <w:rPr>
                <w:rFonts w:ascii="Arial" w:eastAsia="Arial" w:hAnsi="Arial" w:cs="Arial"/>
                <w:sz w:val="20"/>
              </w:rPr>
              <w:t>Opinnäytetyössä käytetään runsaasti vanhentuneita tai toisen käden lähteitä. Teoreettiset ja käsitteelliset lähtökohdat jäävät hajanaisiksi.</w:t>
            </w:r>
            <w:r>
              <w:t xml:space="preserve"> </w:t>
            </w:r>
          </w:p>
        </w:tc>
        <w:tc>
          <w:tcPr>
            <w:tcW w:w="2652" w:type="dxa"/>
            <w:tcBorders>
              <w:top w:val="single" w:sz="4" w:space="0" w:color="000000"/>
              <w:left w:val="single" w:sz="4" w:space="0" w:color="000000"/>
              <w:bottom w:val="single" w:sz="4" w:space="0" w:color="000000"/>
              <w:right w:val="single" w:sz="4" w:space="0" w:color="000000"/>
            </w:tcBorders>
          </w:tcPr>
          <w:p w14:paraId="0C66DA93" w14:textId="77777777" w:rsidR="006A0218" w:rsidRDefault="00AB210F">
            <w:pPr>
              <w:spacing w:line="241" w:lineRule="auto"/>
            </w:pPr>
            <w:r>
              <w:rPr>
                <w:rFonts w:ascii="Arial" w:eastAsia="Arial" w:hAnsi="Arial" w:cs="Arial"/>
                <w:sz w:val="20"/>
              </w:rPr>
              <w:t xml:space="preserve">Opinnäytetyön keskeiset käsitteet eivät tule määritellyiksi, jolloin teoreettiset lähtökohdat jäävät puutteellisiksi. </w:t>
            </w:r>
          </w:p>
          <w:p w14:paraId="5B68B9CD" w14:textId="77777777" w:rsidR="006A0218" w:rsidRDefault="00AB210F">
            <w:r>
              <w:rPr>
                <w:rFonts w:ascii="Arial" w:eastAsia="Arial" w:hAnsi="Arial" w:cs="Arial"/>
                <w:sz w:val="20"/>
              </w:rPr>
              <w:t xml:space="preserve"> </w:t>
            </w:r>
          </w:p>
          <w:p w14:paraId="40C2AF36" w14:textId="77777777" w:rsidR="006A0218" w:rsidRDefault="00AB210F">
            <w:pPr>
              <w:spacing w:line="241" w:lineRule="auto"/>
            </w:pPr>
            <w:r>
              <w:rPr>
                <w:rFonts w:ascii="Arial" w:eastAsia="Arial" w:hAnsi="Arial" w:cs="Arial"/>
                <w:sz w:val="20"/>
              </w:rPr>
              <w:t xml:space="preserve">Opinnäytetyön tekijä on perehtynyt lähteisiin puutteellisesti.  </w:t>
            </w:r>
          </w:p>
          <w:p w14:paraId="1B7172F4" w14:textId="77777777" w:rsidR="006A0218" w:rsidRDefault="00AB210F">
            <w:r>
              <w:rPr>
                <w:rFonts w:ascii="Arial" w:eastAsia="Arial" w:hAnsi="Arial" w:cs="Arial"/>
                <w:sz w:val="20"/>
              </w:rPr>
              <w:t xml:space="preserve"> </w:t>
            </w:r>
          </w:p>
          <w:p w14:paraId="418597E7" w14:textId="77777777" w:rsidR="006A0218" w:rsidRDefault="00AB210F">
            <w:pPr>
              <w:spacing w:after="23" w:line="239" w:lineRule="auto"/>
            </w:pPr>
            <w:r>
              <w:rPr>
                <w:rFonts w:ascii="Arial" w:eastAsia="Arial" w:hAnsi="Arial" w:cs="Arial"/>
                <w:sz w:val="20"/>
              </w:rPr>
              <w:t xml:space="preserve">Opinnäytetyössä ilmenee plagiointia.  </w:t>
            </w:r>
          </w:p>
          <w:p w14:paraId="325CE300" w14:textId="77777777" w:rsidR="006A0218" w:rsidRDefault="00AB210F">
            <w:r>
              <w:t xml:space="preserve"> </w:t>
            </w:r>
          </w:p>
        </w:tc>
      </w:tr>
    </w:tbl>
    <w:p w14:paraId="5DAB6C7B" w14:textId="77777777" w:rsidR="006A0218" w:rsidRDefault="006A0218">
      <w:pPr>
        <w:spacing w:after="0"/>
        <w:ind w:left="-720" w:right="15122"/>
      </w:pPr>
    </w:p>
    <w:p w14:paraId="02EB378F" w14:textId="77777777" w:rsidR="00F563CF" w:rsidRDefault="00F563CF">
      <w:pPr>
        <w:spacing w:after="0"/>
        <w:ind w:left="-720" w:right="15122"/>
      </w:pPr>
    </w:p>
    <w:p w14:paraId="6A05A809" w14:textId="77777777" w:rsidR="00F563CF" w:rsidRDefault="00F563CF">
      <w:pPr>
        <w:spacing w:after="0"/>
        <w:ind w:left="-720" w:right="15122"/>
      </w:pPr>
    </w:p>
    <w:p w14:paraId="5A39BBE3" w14:textId="77777777" w:rsidR="00F563CF" w:rsidRDefault="00F563CF">
      <w:pPr>
        <w:spacing w:after="0"/>
        <w:ind w:left="-720" w:right="15122"/>
      </w:pPr>
    </w:p>
    <w:p w14:paraId="41C8F396" w14:textId="77777777" w:rsidR="00F563CF" w:rsidRDefault="00F563CF">
      <w:pPr>
        <w:spacing w:after="0"/>
        <w:ind w:left="-720" w:right="15122"/>
      </w:pPr>
    </w:p>
    <w:p w14:paraId="72A3D3EC" w14:textId="77777777" w:rsidR="00F563CF" w:rsidRDefault="00F563CF">
      <w:pPr>
        <w:spacing w:after="0"/>
        <w:ind w:left="-720" w:right="15122"/>
      </w:pPr>
    </w:p>
    <w:p w14:paraId="0D0B940D" w14:textId="77777777" w:rsidR="00F563CF" w:rsidRDefault="00F563CF">
      <w:pPr>
        <w:spacing w:after="0"/>
        <w:ind w:left="-720" w:right="15122"/>
      </w:pPr>
    </w:p>
    <w:tbl>
      <w:tblPr>
        <w:tblStyle w:val="TaulukkoRuudukko1"/>
        <w:tblW w:w="14616" w:type="dxa"/>
        <w:tblInd w:w="-108" w:type="dxa"/>
        <w:tblCellMar>
          <w:left w:w="105" w:type="dxa"/>
          <w:right w:w="2" w:type="dxa"/>
        </w:tblCellMar>
        <w:tblLook w:val="04A0" w:firstRow="1" w:lastRow="0" w:firstColumn="1" w:lastColumn="0" w:noHBand="0" w:noVBand="1"/>
      </w:tblPr>
      <w:tblGrid>
        <w:gridCol w:w="1668"/>
        <w:gridCol w:w="3684"/>
        <w:gridCol w:w="3545"/>
        <w:gridCol w:w="2978"/>
        <w:gridCol w:w="2741"/>
      </w:tblGrid>
      <w:tr w:rsidR="006A0218" w14:paraId="6F2A7CCC" w14:textId="77777777" w:rsidTr="41F5EEA5">
        <w:trPr>
          <w:trHeight w:val="5822"/>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8667CB" w14:textId="77777777" w:rsidR="00F563CF" w:rsidRDefault="00F563CF">
            <w:pPr>
              <w:ind w:left="3"/>
              <w:rPr>
                <w:rFonts w:ascii="Arial" w:eastAsia="Arial" w:hAnsi="Arial" w:cs="Arial"/>
                <w:sz w:val="20"/>
              </w:rPr>
            </w:pPr>
            <w:r>
              <w:rPr>
                <w:rFonts w:ascii="Arial" w:eastAsia="Arial" w:hAnsi="Arial" w:cs="Arial"/>
                <w:sz w:val="20"/>
              </w:rPr>
              <w:lastRenderedPageBreak/>
              <w:t>2.  Menetelmät/ toteutustapa ja opinnäytetyön tekeminen/ opinnäytetyö-</w:t>
            </w:r>
          </w:p>
          <w:p w14:paraId="73B46647" w14:textId="77777777" w:rsidR="006A0218" w:rsidRDefault="00AB210F">
            <w:pPr>
              <w:ind w:left="3"/>
            </w:pPr>
            <w:r>
              <w:rPr>
                <w:rFonts w:ascii="Arial" w:eastAsia="Arial" w:hAnsi="Arial" w:cs="Arial"/>
                <w:sz w:val="20"/>
              </w:rPr>
              <w:t xml:space="preserve">prosessi sekä eettisyys ja luotettavuus </w:t>
            </w: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713F62" w14:textId="77777777" w:rsidR="006A0218" w:rsidRDefault="00F563CF">
            <w:pPr>
              <w:ind w:left="3"/>
              <w:rPr>
                <w:rFonts w:ascii="Arial" w:eastAsia="Arial" w:hAnsi="Arial" w:cs="Arial"/>
                <w:sz w:val="20"/>
              </w:rPr>
            </w:pPr>
            <w:r>
              <w:rPr>
                <w:rFonts w:ascii="Arial" w:eastAsia="Arial" w:hAnsi="Arial" w:cs="Arial"/>
                <w:sz w:val="20"/>
              </w:rPr>
              <w:t>Kehittämis- ja tutkimusmenetelmien valinta, käyttö ja soveltaminen ovat opinnäytetyön kannalta tarkoituksenmukaista, perusteltua ja toistettavasti kuvattuja.</w:t>
            </w:r>
          </w:p>
          <w:p w14:paraId="0E27B00A" w14:textId="77777777" w:rsidR="00F563CF" w:rsidRDefault="00F563CF">
            <w:pPr>
              <w:ind w:left="3"/>
            </w:pPr>
          </w:p>
          <w:p w14:paraId="520DA0CE" w14:textId="1F61AB51" w:rsidR="006A0218" w:rsidRDefault="41F5EEA5">
            <w:pPr>
              <w:spacing w:after="1" w:line="241" w:lineRule="auto"/>
              <w:ind w:left="3" w:right="10"/>
            </w:pPr>
            <w:r w:rsidRPr="41F5EEA5">
              <w:rPr>
                <w:rFonts w:ascii="Arial" w:eastAsia="Arial" w:hAnsi="Arial" w:cs="Arial"/>
                <w:sz w:val="20"/>
                <w:szCs w:val="20"/>
              </w:rPr>
              <w:t xml:space="preserve">Yhteistyö työelämän kanssa on ammatillista, vastavuoroista, sovitun aikataulun mukaista, rakentavaa ja dokumentoitua.  </w:t>
            </w:r>
          </w:p>
          <w:p w14:paraId="25DD3341" w14:textId="77777777" w:rsidR="006A0218" w:rsidRDefault="00AB210F">
            <w:pPr>
              <w:ind w:left="3"/>
            </w:pPr>
            <w:r>
              <w:rPr>
                <w:rFonts w:ascii="Arial" w:eastAsia="Arial" w:hAnsi="Arial" w:cs="Arial"/>
                <w:sz w:val="20"/>
              </w:rPr>
              <w:t xml:space="preserve"> </w:t>
            </w:r>
          </w:p>
          <w:p w14:paraId="146A2779" w14:textId="77777777" w:rsidR="006A0218" w:rsidRDefault="00AB210F">
            <w:pPr>
              <w:spacing w:line="241" w:lineRule="auto"/>
              <w:ind w:left="3"/>
            </w:pPr>
            <w:r>
              <w:rPr>
                <w:rFonts w:ascii="Arial" w:eastAsia="Arial" w:hAnsi="Arial" w:cs="Arial"/>
                <w:sz w:val="20"/>
              </w:rPr>
              <w:t xml:space="preserve">Opinnäytetyö osoittaa tekijän ongelmanratkaisutaitoja, kykyä arvioida yksittäisten henkilöiden ja ryhmien toimintaa sekä kykyä johtaa työelämän kehittämistyötä vastuullisesti ja itsenäisesti opinnäytetyön tavoitteen suunnassa. </w:t>
            </w:r>
          </w:p>
          <w:p w14:paraId="23DD831B" w14:textId="77777777" w:rsidR="006A0218" w:rsidRDefault="00AB210F">
            <w:pPr>
              <w:ind w:left="3"/>
            </w:pPr>
            <w:r>
              <w:rPr>
                <w:rFonts w:ascii="Arial" w:eastAsia="Arial" w:hAnsi="Arial" w:cs="Arial"/>
                <w:sz w:val="20"/>
              </w:rPr>
              <w:t xml:space="preserve"> </w:t>
            </w:r>
          </w:p>
          <w:p w14:paraId="6F25A4B7" w14:textId="77777777" w:rsidR="006A0218" w:rsidRDefault="00AB210F">
            <w:pPr>
              <w:spacing w:line="241" w:lineRule="auto"/>
              <w:ind w:left="3"/>
            </w:pPr>
            <w:r>
              <w:rPr>
                <w:rFonts w:ascii="Arial" w:eastAsia="Arial" w:hAnsi="Arial" w:cs="Arial"/>
                <w:sz w:val="20"/>
              </w:rPr>
              <w:t xml:space="preserve">Opinnäytetyöprosessissa näkyy tekijän innovatiivisuus, luovuus. Prosessissa ilmenee itseohjautuvuus ja taito edetä tavoitteiden mukaisesti. </w:t>
            </w:r>
          </w:p>
          <w:p w14:paraId="28CE8CB7" w14:textId="77777777" w:rsidR="006A0218" w:rsidRDefault="00AB210F">
            <w:pPr>
              <w:ind w:left="3"/>
            </w:pPr>
            <w:r>
              <w:rPr>
                <w:rFonts w:ascii="Arial" w:eastAsia="Arial" w:hAnsi="Arial" w:cs="Arial"/>
                <w:sz w:val="20"/>
              </w:rPr>
              <w:t xml:space="preserve"> </w:t>
            </w:r>
          </w:p>
          <w:p w14:paraId="3ABBE899" w14:textId="77777777" w:rsidR="006A0218" w:rsidRDefault="00AB210F">
            <w:pPr>
              <w:ind w:left="2" w:right="64"/>
            </w:pPr>
            <w:r>
              <w:rPr>
                <w:rFonts w:ascii="Arial" w:eastAsia="Arial" w:hAnsi="Arial" w:cs="Arial"/>
                <w:sz w:val="20"/>
              </w:rPr>
              <w:t xml:space="preserve">Opinnäytetyön tekijä tarkastelee monipuolisesti opinnäytetyöhön ja sen tekemiseen liittyviä eettisiä kysymyksiä ja toimii niiden edellyttämällä tavalla opinnäytetyön eri vaiheissa. </w:t>
            </w: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8F97C" w14:textId="77777777" w:rsidR="00F563CF" w:rsidRDefault="00F563CF">
            <w:pPr>
              <w:spacing w:after="1"/>
              <w:ind w:left="3"/>
              <w:rPr>
                <w:rFonts w:ascii="Arial" w:eastAsia="Arial" w:hAnsi="Arial" w:cs="Arial"/>
                <w:sz w:val="20"/>
              </w:rPr>
            </w:pPr>
            <w:r>
              <w:rPr>
                <w:rFonts w:ascii="Arial" w:eastAsia="Arial" w:hAnsi="Arial" w:cs="Arial"/>
                <w:sz w:val="20"/>
              </w:rPr>
              <w:t>Kehittämis- ja tutkimusmenetelmien valinta, käyttö ja soveltaminen ovat opinnäytetyön kannalta tarkoituksenmukaista ja perusteltua.</w:t>
            </w:r>
          </w:p>
          <w:p w14:paraId="60061E4C" w14:textId="77777777" w:rsidR="00F563CF" w:rsidRDefault="00F563CF">
            <w:pPr>
              <w:spacing w:after="1"/>
              <w:ind w:left="3"/>
              <w:rPr>
                <w:rFonts w:ascii="Arial" w:eastAsia="Arial" w:hAnsi="Arial" w:cs="Arial"/>
                <w:sz w:val="20"/>
              </w:rPr>
            </w:pPr>
          </w:p>
          <w:p w14:paraId="0F91504E" w14:textId="060C09E0" w:rsidR="006A0218" w:rsidRDefault="41F5EEA5">
            <w:pPr>
              <w:spacing w:after="1"/>
              <w:ind w:left="3"/>
            </w:pPr>
            <w:r w:rsidRPr="41F5EEA5">
              <w:rPr>
                <w:rFonts w:ascii="Arial" w:eastAsia="Arial" w:hAnsi="Arial" w:cs="Arial"/>
                <w:sz w:val="20"/>
                <w:szCs w:val="20"/>
              </w:rPr>
              <w:t xml:space="preserve">Yhteistyö työelämän kanssa on ammatillista, vastavuoroista ja sovitun aikataulun mukaista.  </w:t>
            </w:r>
          </w:p>
          <w:p w14:paraId="1895D3B7" w14:textId="77777777" w:rsidR="006A0218" w:rsidRDefault="00AB210F">
            <w:pPr>
              <w:ind w:left="3"/>
            </w:pPr>
            <w:r>
              <w:rPr>
                <w:rFonts w:ascii="Arial" w:eastAsia="Arial" w:hAnsi="Arial" w:cs="Arial"/>
                <w:sz w:val="20"/>
              </w:rPr>
              <w:t xml:space="preserve"> </w:t>
            </w:r>
          </w:p>
          <w:p w14:paraId="15CF8011" w14:textId="77777777" w:rsidR="006A0218" w:rsidRDefault="00AB210F">
            <w:pPr>
              <w:spacing w:line="241" w:lineRule="auto"/>
              <w:ind w:left="3"/>
            </w:pPr>
            <w:r>
              <w:rPr>
                <w:rFonts w:ascii="Arial" w:eastAsia="Arial" w:hAnsi="Arial" w:cs="Arial"/>
                <w:sz w:val="20"/>
              </w:rPr>
              <w:t xml:space="preserve">Opinnäytetyö osoittaa tekijän ongelmanratkaisutaitoja, kykyä arvioida yksittäisten henkilöiden ja ryhmien toimintaa sekä kykyä johtaa työelämän kehittämistyötä ohjatusti opinnäytetyön tavoitteen suunnassa. </w:t>
            </w:r>
          </w:p>
          <w:p w14:paraId="7FDE0BDC" w14:textId="77777777" w:rsidR="006A0218" w:rsidRDefault="00AB210F">
            <w:pPr>
              <w:ind w:left="3"/>
            </w:pPr>
            <w:r>
              <w:rPr>
                <w:rFonts w:ascii="Arial" w:eastAsia="Arial" w:hAnsi="Arial" w:cs="Arial"/>
                <w:sz w:val="20"/>
              </w:rPr>
              <w:t xml:space="preserve"> </w:t>
            </w:r>
          </w:p>
          <w:p w14:paraId="13BAF877" w14:textId="77777777" w:rsidR="006A0218" w:rsidRDefault="00AB210F">
            <w:pPr>
              <w:spacing w:after="1"/>
              <w:ind w:left="3"/>
            </w:pPr>
            <w:r>
              <w:rPr>
                <w:rFonts w:ascii="Arial" w:eastAsia="Arial" w:hAnsi="Arial" w:cs="Arial"/>
                <w:sz w:val="20"/>
              </w:rPr>
              <w:t xml:space="preserve">Opinnäytetyöprosessi on ollut sujuvaa ja tekijä on tuottanut tavoitteiden mukaisen tuloksen.  </w:t>
            </w:r>
          </w:p>
          <w:p w14:paraId="6C1031F9" w14:textId="77777777" w:rsidR="006A0218" w:rsidRDefault="00AB210F">
            <w:pPr>
              <w:ind w:left="2"/>
            </w:pPr>
            <w:r>
              <w:rPr>
                <w:rFonts w:ascii="Arial" w:eastAsia="Arial" w:hAnsi="Arial" w:cs="Arial"/>
                <w:sz w:val="20"/>
              </w:rPr>
              <w:t xml:space="preserve"> </w:t>
            </w:r>
          </w:p>
          <w:p w14:paraId="1850F841" w14:textId="77777777" w:rsidR="006A0218" w:rsidRDefault="00AB210F">
            <w:pPr>
              <w:spacing w:after="12" w:line="241" w:lineRule="auto"/>
              <w:ind w:left="2" w:right="157"/>
              <w:jc w:val="both"/>
            </w:pPr>
            <w:r>
              <w:rPr>
                <w:rFonts w:ascii="Arial" w:eastAsia="Arial" w:hAnsi="Arial" w:cs="Arial"/>
                <w:sz w:val="20"/>
              </w:rPr>
              <w:t xml:space="preserve">Tekijä pohtii opinnäytetyöhön ja sen tekemiseen liittyviä eettisiä kysymyksiä ja toimii niiden edellyttämällä tavalla </w:t>
            </w:r>
            <w:r>
              <w:rPr>
                <w:rFonts w:ascii="Tahoma" w:eastAsia="Tahoma" w:hAnsi="Tahoma" w:cs="Tahoma"/>
                <w:sz w:val="20"/>
              </w:rPr>
              <w:t>opinnäytetyön eri vaiheissa</w:t>
            </w:r>
            <w:r>
              <w:rPr>
                <w:rFonts w:ascii="Arial" w:eastAsia="Arial" w:hAnsi="Arial" w:cs="Arial"/>
                <w:sz w:val="20"/>
              </w:rPr>
              <w:t xml:space="preserve">. </w:t>
            </w:r>
          </w:p>
          <w:p w14:paraId="4CE745D7" w14:textId="77777777" w:rsidR="006A0218" w:rsidRDefault="00AB210F">
            <w:pPr>
              <w:ind w:left="3"/>
            </w:pPr>
            <w:r>
              <w:t xml:space="preserve"> </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E69AB3" w14:textId="77777777" w:rsidR="00F563CF" w:rsidRDefault="00F563CF" w:rsidP="00F563CF">
            <w:pPr>
              <w:spacing w:line="241" w:lineRule="auto"/>
              <w:ind w:left="3"/>
            </w:pPr>
            <w:r>
              <w:rPr>
                <w:rFonts w:ascii="Arial" w:eastAsia="Arial" w:hAnsi="Arial" w:cs="Arial"/>
                <w:sz w:val="20"/>
              </w:rPr>
              <w:t xml:space="preserve">Kehittämis- ja tutkimusmenetelmien valinnassa, käytössä ja soveltamisessa on puutteita.  </w:t>
            </w:r>
          </w:p>
          <w:p w14:paraId="44EAFD9C" w14:textId="77777777" w:rsidR="00F563CF" w:rsidRDefault="00F563CF">
            <w:pPr>
              <w:spacing w:after="1"/>
              <w:ind w:left="3" w:right="15"/>
              <w:rPr>
                <w:rFonts w:ascii="Arial" w:eastAsia="Arial" w:hAnsi="Arial" w:cs="Arial"/>
                <w:sz w:val="20"/>
              </w:rPr>
            </w:pPr>
          </w:p>
          <w:p w14:paraId="4B94D5A5" w14:textId="77777777" w:rsidR="00F563CF" w:rsidRDefault="00F563CF">
            <w:pPr>
              <w:spacing w:after="1"/>
              <w:ind w:left="3" w:right="15"/>
              <w:rPr>
                <w:rFonts w:ascii="Arial" w:eastAsia="Arial" w:hAnsi="Arial" w:cs="Arial"/>
                <w:sz w:val="20"/>
              </w:rPr>
            </w:pPr>
          </w:p>
          <w:p w14:paraId="11C6CF8F" w14:textId="0EA8AE83" w:rsidR="006A0218" w:rsidRDefault="41F5EEA5">
            <w:pPr>
              <w:spacing w:after="1"/>
              <w:ind w:left="3" w:right="15"/>
            </w:pPr>
            <w:r w:rsidRPr="41F5EEA5">
              <w:rPr>
                <w:rFonts w:ascii="Arial" w:eastAsia="Arial" w:hAnsi="Arial" w:cs="Arial"/>
                <w:sz w:val="20"/>
                <w:szCs w:val="20"/>
              </w:rPr>
              <w:t xml:space="preserve">Yhteistyö työelämän kanssa on ammatillista ja vastavuoroista mutta niukkaa.  </w:t>
            </w:r>
          </w:p>
          <w:p w14:paraId="7D149327" w14:textId="77777777" w:rsidR="006A0218" w:rsidRDefault="00AB210F">
            <w:pPr>
              <w:ind w:left="3"/>
            </w:pPr>
            <w:r>
              <w:rPr>
                <w:rFonts w:ascii="Arial" w:eastAsia="Arial" w:hAnsi="Arial" w:cs="Arial"/>
                <w:sz w:val="20"/>
              </w:rPr>
              <w:t xml:space="preserve"> </w:t>
            </w:r>
          </w:p>
          <w:p w14:paraId="7D9955C8" w14:textId="77777777" w:rsidR="006A0218" w:rsidRDefault="00AB210F">
            <w:pPr>
              <w:spacing w:line="241" w:lineRule="auto"/>
              <w:ind w:left="3"/>
            </w:pPr>
            <w:r>
              <w:rPr>
                <w:rFonts w:ascii="Arial" w:eastAsia="Arial" w:hAnsi="Arial" w:cs="Arial"/>
                <w:sz w:val="20"/>
              </w:rPr>
              <w:t xml:space="preserve">Opinnäytetyö ilmentää niukasti tekijänsä ongelmanratkaisutaitoa, kykyä arvioida yksittäisten henkilöiden ja ryhmien toimintaa ja kykyä johtaa työelämän kehittämistyötä tavoitteiden suunnassa. </w:t>
            </w:r>
          </w:p>
          <w:p w14:paraId="253B9705" w14:textId="77777777" w:rsidR="006A0218" w:rsidRDefault="00AB210F">
            <w:pPr>
              <w:ind w:left="3"/>
            </w:pPr>
            <w:r>
              <w:rPr>
                <w:rFonts w:ascii="Arial" w:eastAsia="Arial" w:hAnsi="Arial" w:cs="Arial"/>
                <w:sz w:val="20"/>
              </w:rPr>
              <w:t xml:space="preserve"> </w:t>
            </w:r>
          </w:p>
          <w:p w14:paraId="38687AE6" w14:textId="77777777" w:rsidR="006A0218" w:rsidRDefault="00AB210F">
            <w:pPr>
              <w:spacing w:line="241" w:lineRule="auto"/>
              <w:ind w:left="3"/>
            </w:pPr>
            <w:r>
              <w:rPr>
                <w:rFonts w:ascii="Arial" w:eastAsia="Arial" w:hAnsi="Arial" w:cs="Arial"/>
                <w:sz w:val="20"/>
              </w:rPr>
              <w:t xml:space="preserve">Opinnäytetyöprosessi ei ole edennyt suunnitelman mukaan ja se on vaatinut runsaasti ohjausta. Opinnäytetyön tavoitteiden mukainen tulos jää vaillinaiseksi.  </w:t>
            </w:r>
          </w:p>
          <w:p w14:paraId="752553BD" w14:textId="77777777" w:rsidR="006A0218" w:rsidRDefault="00AB210F">
            <w:pPr>
              <w:ind w:left="3"/>
            </w:pPr>
            <w:r>
              <w:rPr>
                <w:rFonts w:ascii="Arial" w:eastAsia="Arial" w:hAnsi="Arial" w:cs="Arial"/>
                <w:sz w:val="20"/>
              </w:rPr>
              <w:t xml:space="preserve"> </w:t>
            </w:r>
          </w:p>
          <w:p w14:paraId="3F8122E1" w14:textId="77777777" w:rsidR="006A0218" w:rsidRDefault="00AB210F">
            <w:pPr>
              <w:spacing w:after="20" w:line="244" w:lineRule="auto"/>
              <w:ind w:left="3" w:right="146"/>
              <w:jc w:val="both"/>
            </w:pPr>
            <w:r>
              <w:rPr>
                <w:rFonts w:ascii="Arial" w:eastAsia="Arial" w:hAnsi="Arial" w:cs="Arial"/>
                <w:sz w:val="20"/>
              </w:rPr>
              <w:t>Opinnäytetyön tekijä pohtii yksipuolisesti opinnäytetyöhön ja sen tekemiseen liittyviä eettisiä kysymyksiä ja</w:t>
            </w:r>
            <w:r>
              <w:rPr>
                <w:rFonts w:ascii="Tahoma" w:eastAsia="Tahoma" w:hAnsi="Tahoma" w:cs="Tahoma"/>
                <w:sz w:val="20"/>
              </w:rPr>
              <w:t xml:space="preserve"> toimii niiden </w:t>
            </w:r>
            <w:r>
              <w:rPr>
                <w:rFonts w:ascii="Arial" w:eastAsia="Arial" w:hAnsi="Arial" w:cs="Arial"/>
                <w:sz w:val="20"/>
              </w:rPr>
              <w:t xml:space="preserve">edellyttämällä tavalla. </w:t>
            </w:r>
          </w:p>
          <w:p w14:paraId="56051E44" w14:textId="77777777" w:rsidR="006A0218" w:rsidRDefault="00AB210F">
            <w:pPr>
              <w:ind w:left="3"/>
            </w:pPr>
            <w:r>
              <w:t xml:space="preserve"> </w:t>
            </w:r>
          </w:p>
        </w:tc>
        <w:tc>
          <w:tcPr>
            <w:tcW w:w="2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245CF6" w14:textId="77777777" w:rsidR="00F563CF" w:rsidRDefault="00F563CF" w:rsidP="00F563CF">
            <w:pPr>
              <w:spacing w:line="241" w:lineRule="auto"/>
            </w:pPr>
            <w:r>
              <w:rPr>
                <w:rFonts w:ascii="Arial" w:eastAsia="Arial" w:hAnsi="Arial" w:cs="Arial"/>
                <w:sz w:val="20"/>
              </w:rPr>
              <w:t xml:space="preserve">Kehittämis- ja tutkimusmenetelmien valinnassa, käytössä ja soveltamisessa on virheitä.  </w:t>
            </w:r>
          </w:p>
          <w:p w14:paraId="3DEEC669" w14:textId="77777777" w:rsidR="00F563CF" w:rsidRDefault="00F563CF">
            <w:pPr>
              <w:spacing w:after="22" w:line="241" w:lineRule="auto"/>
              <w:ind w:left="1"/>
              <w:rPr>
                <w:rFonts w:ascii="Arial" w:eastAsia="Arial" w:hAnsi="Arial" w:cs="Arial"/>
                <w:sz w:val="20"/>
              </w:rPr>
            </w:pPr>
          </w:p>
          <w:p w14:paraId="3656B9AB" w14:textId="77777777" w:rsidR="00F563CF" w:rsidRDefault="00F563CF">
            <w:pPr>
              <w:spacing w:after="22" w:line="241" w:lineRule="auto"/>
              <w:ind w:left="1"/>
              <w:rPr>
                <w:rFonts w:ascii="Arial" w:eastAsia="Arial" w:hAnsi="Arial" w:cs="Arial"/>
                <w:sz w:val="20"/>
              </w:rPr>
            </w:pPr>
          </w:p>
          <w:p w14:paraId="09C28A46" w14:textId="4EA3C981" w:rsidR="006A0218" w:rsidRDefault="41F5EEA5">
            <w:pPr>
              <w:spacing w:after="22" w:line="241" w:lineRule="auto"/>
              <w:ind w:left="1"/>
            </w:pPr>
            <w:r w:rsidRPr="41F5EEA5">
              <w:rPr>
                <w:rFonts w:ascii="Arial" w:eastAsia="Arial" w:hAnsi="Arial" w:cs="Arial"/>
                <w:sz w:val="20"/>
                <w:szCs w:val="20"/>
              </w:rPr>
              <w:t xml:space="preserve">Yhteistyö työelämän kanssa on niukkaa tai sitä ei opinnäytetyön tekijästä johtuen tapahdu. </w:t>
            </w:r>
          </w:p>
          <w:p w14:paraId="554EF5F4" w14:textId="77777777" w:rsidR="006A0218" w:rsidRDefault="00AB210F">
            <w:pPr>
              <w:ind w:left="1"/>
            </w:pPr>
            <w:r>
              <w:t xml:space="preserve"> </w:t>
            </w:r>
          </w:p>
          <w:p w14:paraId="0853A0C7" w14:textId="77777777" w:rsidR="006A0218" w:rsidRDefault="00AB210F">
            <w:pPr>
              <w:spacing w:line="241" w:lineRule="auto"/>
            </w:pPr>
            <w:r>
              <w:rPr>
                <w:rFonts w:ascii="Arial" w:eastAsia="Arial" w:hAnsi="Arial" w:cs="Arial"/>
                <w:sz w:val="20"/>
              </w:rPr>
              <w:t xml:space="preserve">Opinnäytetyö ei osoita tekijän ongelmanratkaisutaitoja, kykyä arvioida yksittäisten henkilöiden ja ryhmien toimintaa sekä kykyä johtaa työelämän kehittämistyötä. </w:t>
            </w:r>
          </w:p>
          <w:p w14:paraId="7E235B9D" w14:textId="77777777" w:rsidR="006A0218" w:rsidRDefault="00AB210F">
            <w:r>
              <w:rPr>
                <w:rFonts w:ascii="Arial" w:eastAsia="Arial" w:hAnsi="Arial" w:cs="Arial"/>
                <w:sz w:val="20"/>
              </w:rPr>
              <w:t xml:space="preserve"> </w:t>
            </w:r>
          </w:p>
          <w:p w14:paraId="6C15A54C" w14:textId="77777777" w:rsidR="006A0218" w:rsidRDefault="00AB210F">
            <w:pPr>
              <w:spacing w:after="1"/>
            </w:pPr>
            <w:r>
              <w:rPr>
                <w:rFonts w:ascii="Arial" w:eastAsia="Arial" w:hAnsi="Arial" w:cs="Arial"/>
                <w:sz w:val="20"/>
              </w:rPr>
              <w:t xml:space="preserve">Opinnäytetyöprosessin eteneminen on ollut ohjauksesta riippuvaista.  </w:t>
            </w:r>
          </w:p>
          <w:p w14:paraId="66AC4DF1" w14:textId="77777777" w:rsidR="006A0218" w:rsidRDefault="00AB210F">
            <w:r>
              <w:rPr>
                <w:rFonts w:ascii="Arial" w:eastAsia="Arial" w:hAnsi="Arial" w:cs="Arial"/>
                <w:sz w:val="20"/>
              </w:rPr>
              <w:t xml:space="preserve"> </w:t>
            </w:r>
          </w:p>
          <w:p w14:paraId="638DDD1B" w14:textId="77777777" w:rsidR="006A0218" w:rsidRDefault="00AB210F">
            <w:pPr>
              <w:spacing w:after="1" w:line="241" w:lineRule="auto"/>
            </w:pPr>
            <w:r>
              <w:rPr>
                <w:rFonts w:ascii="Arial" w:eastAsia="Arial" w:hAnsi="Arial" w:cs="Arial"/>
                <w:sz w:val="20"/>
              </w:rPr>
              <w:t xml:space="preserve">Opinnäytetyöhön liittyvien eettisten kysymysten tarkastelu ja niiden mukainen toiminta on puutteellista. </w:t>
            </w:r>
          </w:p>
          <w:p w14:paraId="131F8F3A" w14:textId="77777777" w:rsidR="006A0218" w:rsidRDefault="00AB210F">
            <w:r>
              <w:rPr>
                <w:rFonts w:ascii="Arial" w:eastAsia="Arial" w:hAnsi="Arial" w:cs="Arial"/>
                <w:sz w:val="20"/>
              </w:rPr>
              <w:t xml:space="preserve"> </w:t>
            </w:r>
          </w:p>
          <w:p w14:paraId="7B4E576F" w14:textId="77777777" w:rsidR="006A0218" w:rsidRDefault="00AB210F">
            <w:pPr>
              <w:spacing w:after="20" w:line="241" w:lineRule="auto"/>
            </w:pPr>
            <w:r>
              <w:rPr>
                <w:rFonts w:ascii="Arial" w:eastAsia="Arial" w:hAnsi="Arial" w:cs="Arial"/>
                <w:sz w:val="20"/>
              </w:rPr>
              <w:t xml:space="preserve">Opinnäytetyössä ilmenee plagiointia.  </w:t>
            </w:r>
          </w:p>
          <w:p w14:paraId="455E230F" w14:textId="77777777" w:rsidR="006A0218" w:rsidRDefault="00AB210F">
            <w:pPr>
              <w:ind w:left="1"/>
            </w:pPr>
            <w:r>
              <w:t xml:space="preserve"> </w:t>
            </w:r>
          </w:p>
        </w:tc>
      </w:tr>
      <w:tr w:rsidR="006A0218" w14:paraId="369E31BE" w14:textId="77777777" w:rsidTr="41F5EEA5">
        <w:trPr>
          <w:trHeight w:val="4380"/>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F69E9F" w14:textId="77777777" w:rsidR="006A0218" w:rsidRDefault="00AA5E2C">
            <w:pPr>
              <w:ind w:left="3" w:right="23"/>
            </w:pPr>
            <w:r>
              <w:rPr>
                <w:rFonts w:ascii="Arial" w:eastAsia="Arial" w:hAnsi="Arial" w:cs="Arial"/>
                <w:sz w:val="20"/>
              </w:rPr>
              <w:t>3</w:t>
            </w:r>
            <w:r w:rsidR="00AB210F">
              <w:rPr>
                <w:rFonts w:ascii="Arial" w:eastAsia="Arial" w:hAnsi="Arial" w:cs="Arial"/>
                <w:sz w:val="20"/>
              </w:rPr>
              <w:t xml:space="preserve">. Tulokset, johtopäätökset ja pohdinta </w:t>
            </w: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09EEC" w14:textId="77777777" w:rsidR="006A0218" w:rsidRDefault="00AB210F">
            <w:pPr>
              <w:spacing w:line="241" w:lineRule="auto"/>
              <w:ind w:left="3"/>
            </w:pPr>
            <w:r>
              <w:rPr>
                <w:rFonts w:ascii="Arial" w:eastAsia="Arial" w:hAnsi="Arial" w:cs="Arial"/>
                <w:sz w:val="20"/>
              </w:rPr>
              <w:t xml:space="preserve">Opinnäytetyön tulokset vastaavat erinomaisesti asetettuja tavoitteita ja konkreettista tehtävänasettelua.  </w:t>
            </w:r>
          </w:p>
          <w:p w14:paraId="0A8DB014" w14:textId="77777777" w:rsidR="006A0218" w:rsidRDefault="00AB210F">
            <w:pPr>
              <w:ind w:left="3"/>
            </w:pPr>
            <w:r>
              <w:rPr>
                <w:rFonts w:ascii="Arial" w:eastAsia="Arial" w:hAnsi="Arial" w:cs="Arial"/>
                <w:sz w:val="20"/>
              </w:rPr>
              <w:t xml:space="preserve"> </w:t>
            </w:r>
          </w:p>
          <w:p w14:paraId="08FC97CE" w14:textId="77777777" w:rsidR="006A0218" w:rsidRDefault="00AB210F">
            <w:pPr>
              <w:spacing w:line="241" w:lineRule="auto"/>
              <w:ind w:left="3"/>
            </w:pPr>
            <w:r>
              <w:rPr>
                <w:rFonts w:ascii="Arial" w:eastAsia="Arial" w:hAnsi="Arial" w:cs="Arial"/>
                <w:sz w:val="20"/>
              </w:rPr>
              <w:t xml:space="preserve">Tuloksena on realistisia ja uutta luovia kehittämistoimenpiteitä kohteena olevaa organisaatiota, toimialaa ja sen ammatillisia käytäntöjä varten, tuotteen kehitetympi versio tai uusi tuote.  </w:t>
            </w:r>
          </w:p>
          <w:p w14:paraId="03D8BA8D" w14:textId="77777777" w:rsidR="006A0218" w:rsidRDefault="00AB210F">
            <w:pPr>
              <w:ind w:left="3"/>
            </w:pPr>
            <w:r>
              <w:rPr>
                <w:rFonts w:ascii="Arial" w:eastAsia="Arial" w:hAnsi="Arial" w:cs="Arial"/>
                <w:sz w:val="20"/>
              </w:rPr>
              <w:t xml:space="preserve"> </w:t>
            </w:r>
          </w:p>
          <w:p w14:paraId="4AE2D833" w14:textId="44194EA1" w:rsidR="006A0218" w:rsidRDefault="00AB210F">
            <w:pPr>
              <w:spacing w:line="241" w:lineRule="auto"/>
              <w:ind w:left="3"/>
            </w:pPr>
            <w:r>
              <w:rPr>
                <w:rFonts w:ascii="Arial" w:eastAsia="Arial" w:hAnsi="Arial" w:cs="Arial"/>
                <w:sz w:val="20"/>
              </w:rPr>
              <w:t xml:space="preserve">Opinnäytetyön tekijä tarkastelee opinnäytetyön tuloksia laaja-alaisesti suhteessa </w:t>
            </w:r>
            <w:r w:rsidR="00FB1E62">
              <w:rPr>
                <w:rFonts w:ascii="Arial" w:eastAsia="Arial" w:hAnsi="Arial" w:cs="Arial"/>
                <w:sz w:val="20"/>
              </w:rPr>
              <w:t>viitekehykseen, ilmiön operationalisointiin ja aikaisempiin tutkimuksiin.</w:t>
            </w:r>
            <w:r>
              <w:rPr>
                <w:rFonts w:ascii="Arial" w:eastAsia="Arial" w:hAnsi="Arial" w:cs="Arial"/>
                <w:sz w:val="20"/>
              </w:rPr>
              <w:t xml:space="preserve"> </w:t>
            </w:r>
          </w:p>
          <w:p w14:paraId="69A0658A" w14:textId="77777777" w:rsidR="006A0218" w:rsidRDefault="00AB210F">
            <w:pPr>
              <w:ind w:left="3"/>
            </w:pPr>
            <w:r>
              <w:rPr>
                <w:rFonts w:ascii="Arial" w:eastAsia="Arial" w:hAnsi="Arial" w:cs="Arial"/>
                <w:sz w:val="20"/>
              </w:rPr>
              <w:t xml:space="preserve"> </w:t>
            </w:r>
          </w:p>
          <w:p w14:paraId="63F3477F" w14:textId="77777777" w:rsidR="006A0218" w:rsidRDefault="00AB210F">
            <w:pPr>
              <w:ind w:left="3" w:right="28"/>
            </w:pPr>
            <w:r>
              <w:rPr>
                <w:rFonts w:ascii="Arial" w:eastAsia="Arial" w:hAnsi="Arial" w:cs="Arial"/>
                <w:sz w:val="20"/>
              </w:rPr>
              <w:t xml:space="preserve">Opinnäytetyön tekijä osaa analysoida ja arvioida opinnäytetyön toteutusta, tuloksia ja tulosten luotettavuutta kriittisesti ja esittää perusteltuja parannusehdotuksia.  </w:t>
            </w: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99E3DF" w14:textId="77777777" w:rsidR="006A0218" w:rsidRDefault="00AB210F">
            <w:pPr>
              <w:spacing w:after="19" w:line="241" w:lineRule="auto"/>
              <w:ind w:left="3"/>
            </w:pPr>
            <w:r>
              <w:rPr>
                <w:rFonts w:ascii="Arial" w:eastAsia="Arial" w:hAnsi="Arial" w:cs="Arial"/>
                <w:sz w:val="20"/>
              </w:rPr>
              <w:t xml:space="preserve">Opinnäytetyön tulokset vastaavat asetettuja tavoitteita. Ne palvelevat kohteena olevaa organisaatiota, toimialaa ja sen ammatillisia käytäntöjä.  </w:t>
            </w:r>
          </w:p>
          <w:p w14:paraId="2EA285AA" w14:textId="77777777" w:rsidR="006A0218" w:rsidRDefault="00AB210F">
            <w:pPr>
              <w:ind w:left="3"/>
            </w:pPr>
            <w:r>
              <w:t xml:space="preserve"> </w:t>
            </w:r>
          </w:p>
          <w:p w14:paraId="63383A2B" w14:textId="77777777" w:rsidR="006A0218" w:rsidRDefault="00AB210F">
            <w:pPr>
              <w:spacing w:line="241" w:lineRule="auto"/>
              <w:ind w:left="3"/>
            </w:pPr>
            <w:r>
              <w:rPr>
                <w:rFonts w:ascii="Arial" w:eastAsia="Arial" w:hAnsi="Arial" w:cs="Arial"/>
                <w:sz w:val="20"/>
              </w:rPr>
              <w:t xml:space="preserve">Tuloksena on realistisia kehittämistoimenpiteitä kohteena olevaa organisaatiota, toimialaa ja sen ammatillisia käytäntöjä varten, tuotteen kehitetympi versio tai uusi tuote. </w:t>
            </w:r>
          </w:p>
          <w:p w14:paraId="58BC89FB" w14:textId="77777777" w:rsidR="006A0218" w:rsidRDefault="00AB210F">
            <w:pPr>
              <w:ind w:left="3"/>
            </w:pPr>
            <w:r>
              <w:rPr>
                <w:rFonts w:ascii="Arial" w:eastAsia="Arial" w:hAnsi="Arial" w:cs="Arial"/>
                <w:sz w:val="20"/>
              </w:rPr>
              <w:t xml:space="preserve"> </w:t>
            </w:r>
          </w:p>
          <w:p w14:paraId="5DD93110" w14:textId="0CC18366" w:rsidR="006A0218" w:rsidRDefault="00AB210F">
            <w:pPr>
              <w:spacing w:after="16" w:line="241" w:lineRule="auto"/>
              <w:ind w:left="3"/>
            </w:pPr>
            <w:r>
              <w:rPr>
                <w:rFonts w:ascii="Arial" w:eastAsia="Arial" w:hAnsi="Arial" w:cs="Arial"/>
                <w:sz w:val="20"/>
              </w:rPr>
              <w:t xml:space="preserve">Opinnäytetyön tekijä tarkastelee opinnäytetyön tuloksia suhteessa </w:t>
            </w:r>
            <w:r w:rsidR="00FB1E62">
              <w:rPr>
                <w:rFonts w:ascii="Arial" w:eastAsia="Arial" w:hAnsi="Arial" w:cs="Arial"/>
                <w:sz w:val="20"/>
              </w:rPr>
              <w:t>viitekehykseen, ilmiön operationalisointiin ja aikaisempiin tutkimuksiin</w:t>
            </w:r>
            <w:r>
              <w:rPr>
                <w:rFonts w:ascii="Arial" w:eastAsia="Arial" w:hAnsi="Arial" w:cs="Arial"/>
                <w:sz w:val="20"/>
              </w:rPr>
              <w:t xml:space="preserve">. </w:t>
            </w:r>
          </w:p>
          <w:p w14:paraId="70945AB8" w14:textId="77777777" w:rsidR="006A0218" w:rsidRDefault="00AB210F">
            <w:pPr>
              <w:ind w:left="3"/>
            </w:pPr>
            <w:r>
              <w:rPr>
                <w:rFonts w:ascii="Arial" w:eastAsia="Arial" w:hAnsi="Arial" w:cs="Arial"/>
              </w:rPr>
              <w:t xml:space="preserve"> </w:t>
            </w:r>
          </w:p>
          <w:p w14:paraId="4F19F920" w14:textId="77777777" w:rsidR="006A0218" w:rsidRDefault="00AB210F">
            <w:pPr>
              <w:ind w:left="3"/>
            </w:pPr>
            <w:r>
              <w:rPr>
                <w:rFonts w:ascii="Arial" w:eastAsia="Arial" w:hAnsi="Arial" w:cs="Arial"/>
                <w:sz w:val="20"/>
              </w:rPr>
              <w:t>Opinnäytetyön tekijä arvioi opinnäytetyön toteutusta, tuloksia ja tulosten luotettavuutta kriittisesti.</w:t>
            </w:r>
            <w:r>
              <w:rPr>
                <w:sz w:val="20"/>
              </w:rPr>
              <w:t xml:space="preserve"> </w:t>
            </w:r>
            <w:r>
              <w:t xml:space="preserve"> </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A4A32" w14:textId="77777777" w:rsidR="006A0218" w:rsidRDefault="00AB210F">
            <w:pPr>
              <w:spacing w:after="22" w:line="241" w:lineRule="auto"/>
              <w:ind w:left="3"/>
            </w:pPr>
            <w:r>
              <w:rPr>
                <w:rFonts w:ascii="Arial" w:eastAsia="Arial" w:hAnsi="Arial" w:cs="Arial"/>
                <w:sz w:val="20"/>
              </w:rPr>
              <w:t xml:space="preserve">Opinnäytetyön tulokset ovat asetettujen tavoitteiden suuntaisia. Niitä on mahdollista hyödyntää kehitettäessä kohteena olevaa organisaatiota, toimialaa ja sen ammatillisia käytäntöjä.  </w:t>
            </w:r>
          </w:p>
          <w:p w14:paraId="45FB2F13" w14:textId="77777777" w:rsidR="006A0218" w:rsidRDefault="00AB210F">
            <w:pPr>
              <w:ind w:left="3"/>
            </w:pPr>
            <w:r>
              <w:t xml:space="preserve"> </w:t>
            </w:r>
          </w:p>
          <w:p w14:paraId="40E6C228" w14:textId="3C8E00BB" w:rsidR="006A0218" w:rsidRDefault="00AB210F">
            <w:pPr>
              <w:spacing w:after="1" w:line="241" w:lineRule="auto"/>
              <w:ind w:left="3"/>
            </w:pPr>
            <w:r>
              <w:rPr>
                <w:rFonts w:ascii="Arial" w:eastAsia="Arial" w:hAnsi="Arial" w:cs="Arial"/>
                <w:sz w:val="20"/>
              </w:rPr>
              <w:t xml:space="preserve">Opinnäytetyön tekijä tarkastelee niukasti opinnäytetyön tuloksia suhteessa </w:t>
            </w:r>
            <w:r w:rsidR="00FB1E62">
              <w:rPr>
                <w:rFonts w:ascii="Arial" w:eastAsia="Arial" w:hAnsi="Arial" w:cs="Arial"/>
                <w:sz w:val="20"/>
              </w:rPr>
              <w:t>viitekehykseen, ilmiön operationalisointiin ja aikaisempiin tutkimuksiin.</w:t>
            </w:r>
          </w:p>
          <w:p w14:paraId="184D15E4" w14:textId="77777777" w:rsidR="006A0218" w:rsidRDefault="00AB210F">
            <w:pPr>
              <w:ind w:left="3"/>
            </w:pPr>
            <w:r>
              <w:rPr>
                <w:rFonts w:ascii="Arial" w:eastAsia="Arial" w:hAnsi="Arial" w:cs="Arial"/>
                <w:sz w:val="20"/>
              </w:rPr>
              <w:t xml:space="preserve"> </w:t>
            </w:r>
          </w:p>
          <w:p w14:paraId="14DB0EB4" w14:textId="77777777" w:rsidR="006A0218" w:rsidRDefault="00AB210F">
            <w:pPr>
              <w:ind w:left="3"/>
            </w:pPr>
            <w:r>
              <w:rPr>
                <w:rFonts w:ascii="Arial" w:eastAsia="Arial" w:hAnsi="Arial" w:cs="Arial"/>
                <w:sz w:val="20"/>
              </w:rPr>
              <w:t>Opinnäytetyön tekijä arvioi niukasti opinnäytetyön toteutusta, tuloksia ja luotettavuutta.</w:t>
            </w:r>
            <w:r>
              <w:rPr>
                <w:rFonts w:ascii="Arial" w:eastAsia="Arial" w:hAnsi="Arial" w:cs="Arial"/>
                <w:sz w:val="24"/>
              </w:rPr>
              <w:t xml:space="preserve"> </w:t>
            </w:r>
          </w:p>
        </w:tc>
        <w:tc>
          <w:tcPr>
            <w:tcW w:w="2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AF59E" w14:textId="77777777" w:rsidR="006A0218" w:rsidRDefault="00AB210F">
            <w:pPr>
              <w:spacing w:after="22" w:line="241" w:lineRule="auto"/>
              <w:ind w:left="1" w:right="12"/>
            </w:pPr>
            <w:r>
              <w:rPr>
                <w:rFonts w:ascii="Arial" w:eastAsia="Arial" w:hAnsi="Arial" w:cs="Arial"/>
                <w:sz w:val="20"/>
              </w:rPr>
              <w:t xml:space="preserve">Opinnäytetyön tulokset eivät vastaa asetettujen tavoitteita ja niitä on vaikea hyödyntää kehitettäessä kohteena olevaa organisaatiota, toimialaa ja sen ammatillisia käytäntöjä. </w:t>
            </w:r>
          </w:p>
          <w:p w14:paraId="63A420E6" w14:textId="77777777" w:rsidR="006A0218" w:rsidRDefault="00AB210F">
            <w:pPr>
              <w:ind w:left="1"/>
            </w:pPr>
            <w:r>
              <w:t xml:space="preserve"> </w:t>
            </w:r>
          </w:p>
          <w:p w14:paraId="034BD5F2" w14:textId="77777777" w:rsidR="006A0218" w:rsidRDefault="00AB210F">
            <w:pPr>
              <w:spacing w:after="1"/>
              <w:ind w:left="1"/>
            </w:pPr>
            <w:r>
              <w:rPr>
                <w:rFonts w:ascii="Arial" w:eastAsia="Arial" w:hAnsi="Arial" w:cs="Arial"/>
                <w:sz w:val="20"/>
              </w:rPr>
              <w:t xml:space="preserve">Opinnäytetyön tekijä arvioi opinnäytetyön tuloksia ja toteutusta epärealistisesti. </w:t>
            </w:r>
          </w:p>
          <w:p w14:paraId="028EB558" w14:textId="77777777" w:rsidR="006A0218" w:rsidRDefault="00AB210F">
            <w:pPr>
              <w:ind w:left="1"/>
            </w:pPr>
            <w:r>
              <w:rPr>
                <w:rFonts w:ascii="Arial" w:eastAsia="Arial" w:hAnsi="Arial" w:cs="Arial"/>
                <w:sz w:val="20"/>
              </w:rPr>
              <w:t xml:space="preserve"> </w:t>
            </w:r>
          </w:p>
          <w:p w14:paraId="3D83D361" w14:textId="77777777" w:rsidR="006A0218" w:rsidRDefault="00AB210F">
            <w:pPr>
              <w:ind w:left="1"/>
            </w:pPr>
            <w:r>
              <w:rPr>
                <w:rFonts w:ascii="Arial" w:eastAsia="Arial" w:hAnsi="Arial" w:cs="Arial"/>
                <w:sz w:val="20"/>
              </w:rPr>
              <w:t xml:space="preserve">Opinnäytetyössä ilmenee plagiointia.  </w:t>
            </w:r>
          </w:p>
        </w:tc>
      </w:tr>
      <w:tr w:rsidR="006A0218" w14:paraId="2FD1F6F6" w14:textId="77777777" w:rsidTr="41F5EEA5">
        <w:trPr>
          <w:trHeight w:val="7829"/>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D06894" w14:textId="77777777" w:rsidR="006A0218" w:rsidRDefault="00AA5E2C">
            <w:pPr>
              <w:ind w:left="2" w:right="37"/>
            </w:pPr>
            <w:r>
              <w:rPr>
                <w:rFonts w:ascii="Arial" w:eastAsia="Arial" w:hAnsi="Arial" w:cs="Arial"/>
                <w:sz w:val="20"/>
              </w:rPr>
              <w:lastRenderedPageBreak/>
              <w:t>4</w:t>
            </w:r>
            <w:r w:rsidR="00AB210F">
              <w:rPr>
                <w:rFonts w:ascii="Arial" w:eastAsia="Arial" w:hAnsi="Arial" w:cs="Arial"/>
                <w:sz w:val="20"/>
              </w:rPr>
              <w:t xml:space="preserve">. Opinnäytetyön esittäminen ja kirjallinen raportointi </w:t>
            </w: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7F6B26" w14:textId="77777777" w:rsidR="006A0218" w:rsidRDefault="00AB210F">
            <w:pPr>
              <w:spacing w:after="1" w:line="241" w:lineRule="auto"/>
              <w:ind w:left="2"/>
            </w:pPr>
            <w:r>
              <w:rPr>
                <w:rFonts w:ascii="Arial" w:eastAsia="Arial" w:hAnsi="Arial" w:cs="Arial"/>
                <w:sz w:val="20"/>
              </w:rPr>
              <w:t xml:space="preserve">Opinnäytetyön kehittämis- tai tutkimusprosessi ja opinnäytetyöraportti muodostavat johdonmukaisen ja tasapainoisen kokonaisuuden. </w:t>
            </w:r>
          </w:p>
          <w:p w14:paraId="66E8DF9A" w14:textId="77777777" w:rsidR="006A0218" w:rsidRDefault="00AB210F">
            <w:pPr>
              <w:ind w:left="2"/>
            </w:pPr>
            <w:r>
              <w:rPr>
                <w:rFonts w:ascii="Arial" w:eastAsia="Arial" w:hAnsi="Arial" w:cs="Arial"/>
                <w:sz w:val="20"/>
              </w:rPr>
              <w:t xml:space="preserve"> </w:t>
            </w:r>
          </w:p>
          <w:p w14:paraId="7879B9A3" w14:textId="77777777" w:rsidR="006A0218" w:rsidRDefault="00AB210F">
            <w:pPr>
              <w:spacing w:after="1" w:line="241" w:lineRule="auto"/>
              <w:ind w:left="2"/>
            </w:pPr>
            <w:r>
              <w:rPr>
                <w:rFonts w:ascii="Arial" w:eastAsia="Arial" w:hAnsi="Arial" w:cs="Arial"/>
                <w:sz w:val="20"/>
              </w:rPr>
              <w:t xml:space="preserve">Opinnäytetyöprosessin vaiheet, tehdyt ratkaisut, tulokset ja johtopäätökset raportoidaan sekä suullisesti että kirjallisesti perusteltuna ja luotettavana kokonaisuutena.  </w:t>
            </w:r>
          </w:p>
          <w:p w14:paraId="637F08B6" w14:textId="77777777" w:rsidR="006A0218" w:rsidRDefault="00AB210F">
            <w:pPr>
              <w:ind w:left="2"/>
            </w:pPr>
            <w:r>
              <w:rPr>
                <w:rFonts w:ascii="Arial" w:eastAsia="Arial" w:hAnsi="Arial" w:cs="Arial"/>
                <w:sz w:val="20"/>
              </w:rPr>
              <w:t xml:space="preserve"> </w:t>
            </w:r>
          </w:p>
          <w:p w14:paraId="112690FF" w14:textId="77777777" w:rsidR="006A0218" w:rsidRDefault="00AB210F">
            <w:pPr>
              <w:spacing w:line="241" w:lineRule="auto"/>
              <w:ind w:left="2"/>
            </w:pPr>
            <w:r>
              <w:rPr>
                <w:rFonts w:ascii="Arial" w:eastAsia="Arial" w:hAnsi="Arial" w:cs="Arial"/>
                <w:sz w:val="20"/>
              </w:rPr>
              <w:t xml:space="preserve">Opiskelija on esittänyt opinnäytetyönsä eri vaiheita seminaareissa ja esim. työelämäyhteistyökumppanin kanssa sovitulla tavalla puolustaen tekemiään valintoja ja osoittaen täten asiantuntijuutta ja ammatillista kypsyyttä. </w:t>
            </w:r>
          </w:p>
          <w:p w14:paraId="5F93075F" w14:textId="77777777" w:rsidR="006A0218" w:rsidRDefault="00AB210F">
            <w:pPr>
              <w:ind w:left="2"/>
            </w:pPr>
            <w:r>
              <w:rPr>
                <w:rFonts w:ascii="Arial" w:eastAsia="Arial" w:hAnsi="Arial" w:cs="Arial"/>
                <w:sz w:val="20"/>
              </w:rPr>
              <w:t xml:space="preserve"> </w:t>
            </w:r>
          </w:p>
          <w:p w14:paraId="52E4B19F" w14:textId="77777777" w:rsidR="006A0218" w:rsidRDefault="00AB210F">
            <w:pPr>
              <w:spacing w:after="1"/>
              <w:ind w:left="2" w:right="2"/>
            </w:pPr>
            <w:r>
              <w:rPr>
                <w:rFonts w:ascii="Arial" w:eastAsia="Arial" w:hAnsi="Arial" w:cs="Arial"/>
                <w:sz w:val="20"/>
              </w:rPr>
              <w:t xml:space="preserve">Opinnäytetyöraportti on kirjoitettu </w:t>
            </w:r>
            <w:proofErr w:type="spellStart"/>
            <w:r>
              <w:rPr>
                <w:rFonts w:ascii="Arial" w:eastAsia="Arial" w:hAnsi="Arial" w:cs="Arial"/>
                <w:sz w:val="20"/>
              </w:rPr>
              <w:t>TAMKin</w:t>
            </w:r>
            <w:proofErr w:type="spellEnd"/>
            <w:r>
              <w:rPr>
                <w:rFonts w:ascii="Arial" w:eastAsia="Arial" w:hAnsi="Arial" w:cs="Arial"/>
                <w:sz w:val="20"/>
              </w:rPr>
              <w:t xml:space="preserve"> kirjallisen raportoinnin ohjeiden mukaisesti.  </w:t>
            </w:r>
          </w:p>
          <w:p w14:paraId="1E72ADE8" w14:textId="77777777" w:rsidR="006A0218" w:rsidRDefault="00AB210F">
            <w:pPr>
              <w:ind w:left="2"/>
            </w:pPr>
            <w:r>
              <w:rPr>
                <w:rFonts w:ascii="Arial" w:eastAsia="Arial" w:hAnsi="Arial" w:cs="Arial"/>
                <w:sz w:val="20"/>
              </w:rPr>
              <w:t xml:space="preserve"> </w:t>
            </w:r>
          </w:p>
          <w:p w14:paraId="61800AE1" w14:textId="77777777" w:rsidR="006A0218" w:rsidRDefault="00AB210F">
            <w:pPr>
              <w:spacing w:line="241" w:lineRule="auto"/>
              <w:ind w:left="2"/>
            </w:pPr>
            <w:r>
              <w:rPr>
                <w:rFonts w:ascii="Arial" w:eastAsia="Arial" w:hAnsi="Arial" w:cs="Arial"/>
                <w:sz w:val="20"/>
              </w:rPr>
              <w:t xml:space="preserve">Opinnäytetyöraportti on työelämäyhteistyökumppanin edustajan tarkastama ja hyväksymä. </w:t>
            </w:r>
          </w:p>
          <w:p w14:paraId="3C7B8B64" w14:textId="77777777" w:rsidR="006A0218" w:rsidRDefault="00AB210F">
            <w:pPr>
              <w:ind w:left="2"/>
            </w:pPr>
            <w:r>
              <w:rPr>
                <w:rFonts w:ascii="Arial" w:eastAsia="Arial" w:hAnsi="Arial" w:cs="Arial"/>
                <w:sz w:val="20"/>
              </w:rPr>
              <w:t xml:space="preserve"> </w:t>
            </w:r>
          </w:p>
          <w:p w14:paraId="51C741F3" w14:textId="77777777" w:rsidR="006A0218" w:rsidRDefault="00AB210F">
            <w:pPr>
              <w:spacing w:line="241" w:lineRule="auto"/>
              <w:ind w:left="2" w:right="463"/>
              <w:jc w:val="both"/>
            </w:pPr>
            <w:r>
              <w:rPr>
                <w:rFonts w:ascii="Arial" w:eastAsia="Arial" w:hAnsi="Arial" w:cs="Arial"/>
                <w:sz w:val="20"/>
              </w:rPr>
              <w:t xml:space="preserve">Opiskelija osaa tarvittaessa esitellä opinnäytetyötään ymmärrettävästi myös vieraalla kielellä. </w:t>
            </w:r>
          </w:p>
          <w:p w14:paraId="11596254" w14:textId="77777777" w:rsidR="006A0218" w:rsidRDefault="00AB210F">
            <w:pPr>
              <w:ind w:left="2"/>
            </w:pPr>
            <w:r>
              <w:rPr>
                <w:rFonts w:ascii="Arial" w:eastAsia="Arial" w:hAnsi="Arial" w:cs="Arial"/>
                <w:sz w:val="20"/>
              </w:rPr>
              <w:t xml:space="preserve"> </w:t>
            </w:r>
          </w:p>
          <w:p w14:paraId="1624E33E" w14:textId="77777777" w:rsidR="006A0218" w:rsidRDefault="00AB210F">
            <w:pPr>
              <w:ind w:left="2"/>
            </w:pPr>
            <w:r>
              <w:rPr>
                <w:rFonts w:ascii="Arial" w:eastAsia="Arial" w:hAnsi="Arial" w:cs="Arial"/>
                <w:sz w:val="20"/>
              </w:rPr>
              <w:t xml:space="preserve">Opinnäytetyön tekijä levittää opinnäytetyössä rakennettua uutta tietoa mahdollisuuksien mukaan esimerkiksi artikkelina ohjaajansa opastuksessa. </w:t>
            </w: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052954" w14:textId="77777777" w:rsidR="006A0218" w:rsidRDefault="00AB210F">
            <w:pPr>
              <w:spacing w:after="1" w:line="241" w:lineRule="auto"/>
              <w:ind w:left="2"/>
            </w:pPr>
            <w:r>
              <w:rPr>
                <w:rFonts w:ascii="Arial" w:eastAsia="Arial" w:hAnsi="Arial" w:cs="Arial"/>
                <w:sz w:val="20"/>
              </w:rPr>
              <w:t xml:space="preserve">Opinnäytetyön kehittämis- tai tutkimusprosessi ja opinnäytetyöraportti muodostavat johdonmukaisen kokonaisuuden. </w:t>
            </w:r>
          </w:p>
          <w:p w14:paraId="06ED1C03" w14:textId="77777777" w:rsidR="006A0218" w:rsidRDefault="00AB210F">
            <w:pPr>
              <w:ind w:left="2"/>
            </w:pPr>
            <w:r>
              <w:rPr>
                <w:rFonts w:ascii="Arial" w:eastAsia="Arial" w:hAnsi="Arial" w:cs="Arial"/>
                <w:sz w:val="20"/>
              </w:rPr>
              <w:t xml:space="preserve"> </w:t>
            </w:r>
          </w:p>
          <w:p w14:paraId="556FE24A" w14:textId="77777777" w:rsidR="006A0218" w:rsidRDefault="00AB210F">
            <w:pPr>
              <w:spacing w:after="1" w:line="241" w:lineRule="auto"/>
              <w:ind w:left="2"/>
            </w:pPr>
            <w:r>
              <w:rPr>
                <w:rFonts w:ascii="Arial" w:eastAsia="Arial" w:hAnsi="Arial" w:cs="Arial"/>
                <w:sz w:val="20"/>
              </w:rPr>
              <w:t xml:space="preserve">Opinnäytetyöprosessin vaiheet, tehdyt ratkaisut, tulokset ja johtopäätökset raportoidaan sekä suullisesti että kirjallisesti eheänä kokonaisuutena.  </w:t>
            </w:r>
          </w:p>
          <w:p w14:paraId="707D7BCF" w14:textId="77777777" w:rsidR="006A0218" w:rsidRDefault="00AB210F">
            <w:pPr>
              <w:ind w:left="2"/>
            </w:pPr>
            <w:r>
              <w:rPr>
                <w:rFonts w:ascii="Arial" w:eastAsia="Arial" w:hAnsi="Arial" w:cs="Arial"/>
                <w:sz w:val="20"/>
              </w:rPr>
              <w:t xml:space="preserve"> </w:t>
            </w:r>
          </w:p>
          <w:p w14:paraId="58D90171" w14:textId="77777777" w:rsidR="006A0218" w:rsidRDefault="00AB210F">
            <w:pPr>
              <w:spacing w:after="21" w:line="241" w:lineRule="auto"/>
              <w:ind w:left="2"/>
            </w:pPr>
            <w:r>
              <w:rPr>
                <w:rFonts w:ascii="Arial" w:eastAsia="Arial" w:hAnsi="Arial" w:cs="Arial"/>
                <w:sz w:val="20"/>
              </w:rPr>
              <w:t xml:space="preserve">Opiskelija on esittänyt opinnäytetyönsä eri vaiheita seminaareissa ja esim. työelämäyhteistyökumppanin kanssa sovitulla tavalla puolustaen tekemiään valintoja. </w:t>
            </w:r>
          </w:p>
          <w:p w14:paraId="2A47D515" w14:textId="77777777" w:rsidR="006A0218" w:rsidRDefault="00AB210F">
            <w:pPr>
              <w:ind w:left="2"/>
            </w:pPr>
            <w:r>
              <w:t xml:space="preserve"> </w:t>
            </w:r>
          </w:p>
          <w:p w14:paraId="73D88962" w14:textId="77777777" w:rsidR="006A0218" w:rsidRDefault="00AB210F">
            <w:pPr>
              <w:spacing w:after="21" w:line="241" w:lineRule="auto"/>
              <w:ind w:left="2"/>
            </w:pPr>
            <w:r>
              <w:rPr>
                <w:rFonts w:ascii="Arial" w:eastAsia="Arial" w:hAnsi="Arial" w:cs="Arial"/>
                <w:sz w:val="20"/>
              </w:rPr>
              <w:t xml:space="preserve">Opinnäytetyöraportti on kirjoitettu </w:t>
            </w:r>
            <w:proofErr w:type="spellStart"/>
            <w:r>
              <w:rPr>
                <w:rFonts w:ascii="Arial" w:eastAsia="Arial" w:hAnsi="Arial" w:cs="Arial"/>
                <w:sz w:val="20"/>
              </w:rPr>
              <w:t>TAMKin</w:t>
            </w:r>
            <w:proofErr w:type="spellEnd"/>
            <w:r>
              <w:rPr>
                <w:rFonts w:ascii="Arial" w:eastAsia="Arial" w:hAnsi="Arial" w:cs="Arial"/>
                <w:sz w:val="20"/>
              </w:rPr>
              <w:t xml:space="preserve"> kirjallisen raportoinnin ohjeiden mukaisesti.  </w:t>
            </w:r>
          </w:p>
          <w:p w14:paraId="15E48944" w14:textId="77777777" w:rsidR="006A0218" w:rsidRDefault="00AB210F">
            <w:pPr>
              <w:ind w:left="2"/>
            </w:pPr>
            <w:r>
              <w:t xml:space="preserve"> </w:t>
            </w:r>
          </w:p>
          <w:p w14:paraId="43361237" w14:textId="77777777" w:rsidR="006A0218" w:rsidRDefault="00AB210F">
            <w:pPr>
              <w:spacing w:after="21" w:line="241" w:lineRule="auto"/>
              <w:ind w:left="2"/>
            </w:pPr>
            <w:r>
              <w:rPr>
                <w:rFonts w:ascii="Arial" w:eastAsia="Arial" w:hAnsi="Arial" w:cs="Arial"/>
                <w:sz w:val="20"/>
              </w:rPr>
              <w:t xml:space="preserve">Opinnäytetyöraportti on työelämäyhteistyökumppanin edustajan tarkastama ja hyväksymä. </w:t>
            </w:r>
          </w:p>
          <w:p w14:paraId="0A4E68ED" w14:textId="77777777" w:rsidR="006A0218" w:rsidRDefault="00AB210F">
            <w:pPr>
              <w:ind w:left="2"/>
            </w:pPr>
            <w:r>
              <w:t xml:space="preserve"> </w:t>
            </w:r>
          </w:p>
          <w:p w14:paraId="74AAACF6" w14:textId="77777777" w:rsidR="006A0218" w:rsidRDefault="00AB210F">
            <w:pPr>
              <w:spacing w:after="23"/>
              <w:ind w:left="2" w:right="324"/>
              <w:jc w:val="both"/>
            </w:pPr>
            <w:r>
              <w:rPr>
                <w:rFonts w:ascii="Arial" w:eastAsia="Arial" w:hAnsi="Arial" w:cs="Arial"/>
                <w:sz w:val="20"/>
              </w:rPr>
              <w:t xml:space="preserve">Opiskelija osaa tarvittaessa esitellä opinnäytetyötään ymmärrettävästi myös vieraalla kielellä. </w:t>
            </w:r>
          </w:p>
          <w:p w14:paraId="30E85FE0" w14:textId="77777777" w:rsidR="006A0218" w:rsidRDefault="00AB210F">
            <w:pPr>
              <w:ind w:left="2"/>
            </w:pPr>
            <w:r>
              <w:t xml:space="preserve"> </w:t>
            </w:r>
          </w:p>
          <w:p w14:paraId="0C472887" w14:textId="77777777" w:rsidR="006A0218" w:rsidRDefault="00AB210F">
            <w:pPr>
              <w:ind w:left="2"/>
            </w:pPr>
            <w:r>
              <w:rPr>
                <w:rFonts w:ascii="Arial" w:eastAsia="Arial" w:hAnsi="Arial" w:cs="Arial"/>
                <w:sz w:val="20"/>
              </w:rPr>
              <w:t>Opinnäytetyön tekijä levittää opinnäytetyössä rakennettua uutta tietoa mahdollisuuksien mukaan artikkelijulkaisuna ohjaajansa opastuksessa.</w:t>
            </w:r>
            <w:r>
              <w:t xml:space="preserve"> </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2DA92" w14:textId="77777777" w:rsidR="006A0218" w:rsidRDefault="00AB210F">
            <w:pPr>
              <w:ind w:left="2"/>
            </w:pPr>
            <w:r>
              <w:rPr>
                <w:rFonts w:ascii="Arial" w:eastAsia="Arial" w:hAnsi="Arial" w:cs="Arial"/>
                <w:sz w:val="20"/>
              </w:rPr>
              <w:t xml:space="preserve">Opinnäytetyön eri osuudet </w:t>
            </w:r>
          </w:p>
          <w:p w14:paraId="58879504" w14:textId="77777777" w:rsidR="006A0218" w:rsidRDefault="00AB210F">
            <w:pPr>
              <w:ind w:left="2"/>
            </w:pPr>
            <w:r>
              <w:rPr>
                <w:rFonts w:ascii="Arial" w:eastAsia="Arial" w:hAnsi="Arial" w:cs="Arial"/>
                <w:sz w:val="20"/>
              </w:rPr>
              <w:t xml:space="preserve">jäävät toisistaan irrallisiksi. </w:t>
            </w:r>
          </w:p>
          <w:p w14:paraId="2080AEB9" w14:textId="77777777" w:rsidR="006A0218" w:rsidRDefault="00AB210F">
            <w:pPr>
              <w:ind w:left="2"/>
            </w:pPr>
            <w:r>
              <w:rPr>
                <w:rFonts w:ascii="Arial" w:eastAsia="Arial" w:hAnsi="Arial" w:cs="Arial"/>
                <w:sz w:val="20"/>
              </w:rPr>
              <w:t xml:space="preserve"> </w:t>
            </w:r>
          </w:p>
          <w:p w14:paraId="45F990B5" w14:textId="77777777" w:rsidR="006A0218" w:rsidRDefault="00AB210F">
            <w:pPr>
              <w:spacing w:after="21" w:line="242" w:lineRule="auto"/>
              <w:ind w:left="2" w:right="18"/>
            </w:pPr>
            <w:r>
              <w:rPr>
                <w:rFonts w:ascii="Arial" w:eastAsia="Arial" w:hAnsi="Arial" w:cs="Arial"/>
                <w:sz w:val="20"/>
              </w:rPr>
              <w:t xml:space="preserve">Opinnäytetyöprosessin vaiheet, tehdyt ratkaisut, tulokset ja johtopäätökset raportoidaan sekä suullisesti että kirjallisesti.  </w:t>
            </w:r>
          </w:p>
          <w:p w14:paraId="29AC5F55" w14:textId="77777777" w:rsidR="006A0218" w:rsidRDefault="00AB210F">
            <w:pPr>
              <w:ind w:left="2"/>
            </w:pPr>
            <w:r>
              <w:t xml:space="preserve"> </w:t>
            </w:r>
          </w:p>
          <w:p w14:paraId="1A23E8BD" w14:textId="77777777" w:rsidR="006A0218" w:rsidRDefault="00AB210F">
            <w:pPr>
              <w:spacing w:line="241" w:lineRule="auto"/>
              <w:ind w:left="2"/>
            </w:pPr>
            <w:r>
              <w:rPr>
                <w:rFonts w:ascii="Arial" w:eastAsia="Arial" w:hAnsi="Arial" w:cs="Arial"/>
                <w:sz w:val="20"/>
              </w:rPr>
              <w:t xml:space="preserve">Opiskelija on esittänyt opinnäytetyönsä eri vaiheita seminaareissa ja esim. työelämäyhteistyökumppanin kanssa sovitulla tavalla. </w:t>
            </w:r>
          </w:p>
          <w:p w14:paraId="4A2859AB" w14:textId="77777777" w:rsidR="006A0218" w:rsidRDefault="00AB210F">
            <w:pPr>
              <w:ind w:left="2"/>
            </w:pPr>
            <w:r>
              <w:rPr>
                <w:rFonts w:ascii="Arial" w:eastAsia="Arial" w:hAnsi="Arial" w:cs="Arial"/>
                <w:sz w:val="20"/>
              </w:rPr>
              <w:t xml:space="preserve"> </w:t>
            </w:r>
          </w:p>
          <w:p w14:paraId="20E8EADC" w14:textId="77777777" w:rsidR="006A0218" w:rsidRDefault="00AB210F">
            <w:pPr>
              <w:spacing w:line="239" w:lineRule="auto"/>
              <w:ind w:left="2" w:right="156"/>
            </w:pPr>
            <w:r>
              <w:rPr>
                <w:rFonts w:ascii="Arial" w:eastAsia="Arial" w:hAnsi="Arial" w:cs="Arial"/>
                <w:sz w:val="20"/>
              </w:rPr>
              <w:t xml:space="preserve">Opinnäytetyöraportoinnissa on noudatettu </w:t>
            </w:r>
            <w:proofErr w:type="spellStart"/>
            <w:r>
              <w:rPr>
                <w:rFonts w:ascii="Arial" w:eastAsia="Arial" w:hAnsi="Arial" w:cs="Arial"/>
                <w:sz w:val="20"/>
              </w:rPr>
              <w:t>TAMKin</w:t>
            </w:r>
            <w:proofErr w:type="spellEnd"/>
            <w:r>
              <w:rPr>
                <w:rFonts w:ascii="Arial" w:eastAsia="Arial" w:hAnsi="Arial" w:cs="Arial"/>
                <w:sz w:val="20"/>
              </w:rPr>
              <w:t xml:space="preserve"> kirjallisen raportoinnin ohjeita puutteellisesti.  </w:t>
            </w:r>
            <w:r>
              <w:rPr>
                <w:rFonts w:ascii="Arial" w:eastAsia="Arial" w:hAnsi="Arial" w:cs="Arial"/>
                <w:sz w:val="24"/>
              </w:rPr>
              <w:t xml:space="preserve"> </w:t>
            </w:r>
          </w:p>
          <w:p w14:paraId="63C104CF" w14:textId="77777777" w:rsidR="006A0218" w:rsidRDefault="00AB210F">
            <w:pPr>
              <w:spacing w:after="36" w:line="241" w:lineRule="auto"/>
              <w:ind w:left="2"/>
            </w:pPr>
            <w:r>
              <w:rPr>
                <w:rFonts w:ascii="Arial" w:eastAsia="Arial" w:hAnsi="Arial" w:cs="Arial"/>
                <w:sz w:val="20"/>
              </w:rPr>
              <w:t xml:space="preserve">Opinnäytetyöraportti on työelämäyhteistyökumppanin edustajan tarkastama ja hyväksymä. </w:t>
            </w:r>
          </w:p>
          <w:p w14:paraId="1ECA394A" w14:textId="77777777" w:rsidR="006A0218" w:rsidRDefault="00AB210F">
            <w:pPr>
              <w:ind w:left="2"/>
            </w:pPr>
            <w:r>
              <w:rPr>
                <w:rFonts w:ascii="Arial" w:eastAsia="Arial" w:hAnsi="Arial" w:cs="Arial"/>
                <w:sz w:val="24"/>
              </w:rPr>
              <w:t xml:space="preserve"> </w:t>
            </w:r>
          </w:p>
        </w:tc>
        <w:tc>
          <w:tcPr>
            <w:tcW w:w="2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184542" w14:textId="77777777" w:rsidR="006A0218" w:rsidRDefault="00AB210F">
            <w:pPr>
              <w:spacing w:line="241" w:lineRule="auto"/>
              <w:jc w:val="both"/>
            </w:pPr>
            <w:r>
              <w:rPr>
                <w:rFonts w:ascii="Arial" w:eastAsia="Arial" w:hAnsi="Arial" w:cs="Arial"/>
                <w:sz w:val="20"/>
              </w:rPr>
              <w:t xml:space="preserve">Opinnäytetyön kokonaisuus on puutteellinen. </w:t>
            </w:r>
          </w:p>
          <w:p w14:paraId="5F21F270" w14:textId="77777777" w:rsidR="006A0218" w:rsidRDefault="00AB210F">
            <w:r>
              <w:rPr>
                <w:rFonts w:ascii="Arial" w:eastAsia="Arial" w:hAnsi="Arial" w:cs="Arial"/>
                <w:sz w:val="20"/>
              </w:rPr>
              <w:t xml:space="preserve"> </w:t>
            </w:r>
          </w:p>
          <w:p w14:paraId="78C41E1B" w14:textId="77777777" w:rsidR="006A0218" w:rsidRDefault="00AB210F">
            <w:r>
              <w:rPr>
                <w:rFonts w:ascii="Arial" w:eastAsia="Arial" w:hAnsi="Arial" w:cs="Arial"/>
                <w:sz w:val="20"/>
              </w:rPr>
              <w:t xml:space="preserve">Opinnäytetyöprosessi ei ole </w:t>
            </w:r>
          </w:p>
          <w:p w14:paraId="552A6119" w14:textId="77777777" w:rsidR="006A0218" w:rsidRDefault="00AB210F">
            <w:pPr>
              <w:spacing w:line="241" w:lineRule="auto"/>
            </w:pPr>
            <w:r>
              <w:rPr>
                <w:rFonts w:ascii="Arial" w:eastAsia="Arial" w:hAnsi="Arial" w:cs="Arial"/>
                <w:sz w:val="20"/>
              </w:rPr>
              <w:t xml:space="preserve">edennyt ohjeiden mukaisesti. </w:t>
            </w:r>
          </w:p>
          <w:p w14:paraId="7146A6A2" w14:textId="77777777" w:rsidR="006A0218" w:rsidRDefault="00AB210F">
            <w:r>
              <w:rPr>
                <w:rFonts w:ascii="Arial" w:eastAsia="Arial" w:hAnsi="Arial" w:cs="Arial"/>
                <w:sz w:val="20"/>
              </w:rPr>
              <w:t xml:space="preserve"> </w:t>
            </w:r>
          </w:p>
          <w:p w14:paraId="74C2B6D7" w14:textId="77777777" w:rsidR="006A0218" w:rsidRDefault="00AB210F">
            <w:pPr>
              <w:spacing w:line="239" w:lineRule="auto"/>
              <w:ind w:right="155"/>
            </w:pPr>
            <w:r>
              <w:rPr>
                <w:rFonts w:ascii="Arial" w:eastAsia="Arial" w:hAnsi="Arial" w:cs="Arial"/>
                <w:sz w:val="20"/>
              </w:rPr>
              <w:t xml:space="preserve">Opinnäytetyöraportoinnissa ei ole noudatettu </w:t>
            </w:r>
            <w:proofErr w:type="spellStart"/>
            <w:r>
              <w:rPr>
                <w:rFonts w:ascii="Arial" w:eastAsia="Arial" w:hAnsi="Arial" w:cs="Arial"/>
                <w:sz w:val="20"/>
              </w:rPr>
              <w:t>TAMKin</w:t>
            </w:r>
            <w:proofErr w:type="spellEnd"/>
            <w:r>
              <w:rPr>
                <w:rFonts w:ascii="Arial" w:eastAsia="Arial" w:hAnsi="Arial" w:cs="Arial"/>
                <w:sz w:val="20"/>
              </w:rPr>
              <w:t xml:space="preserve"> kirjallisen raportoinnin ohjeita.  </w:t>
            </w:r>
            <w:r>
              <w:rPr>
                <w:rFonts w:ascii="Arial" w:eastAsia="Arial" w:hAnsi="Arial" w:cs="Arial"/>
              </w:rPr>
              <w:t xml:space="preserve"> </w:t>
            </w:r>
          </w:p>
          <w:p w14:paraId="4C756081" w14:textId="77777777" w:rsidR="006A0218" w:rsidRDefault="00AB210F">
            <w:pPr>
              <w:spacing w:after="17" w:line="241" w:lineRule="auto"/>
            </w:pPr>
            <w:r>
              <w:rPr>
                <w:rFonts w:ascii="Arial" w:eastAsia="Arial" w:hAnsi="Arial" w:cs="Arial"/>
                <w:sz w:val="20"/>
              </w:rPr>
              <w:t xml:space="preserve">Opinnäytetyöraportti ei ole työelämäkumppanin edustajan tarkastama tai hyväksymä. </w:t>
            </w:r>
          </w:p>
          <w:p w14:paraId="3E226854" w14:textId="77777777" w:rsidR="006A0218" w:rsidRDefault="00AB210F">
            <w:r>
              <w:rPr>
                <w:rFonts w:ascii="Arial" w:eastAsia="Arial" w:hAnsi="Arial" w:cs="Arial"/>
              </w:rPr>
              <w:t xml:space="preserve"> </w:t>
            </w:r>
          </w:p>
        </w:tc>
      </w:tr>
    </w:tbl>
    <w:p w14:paraId="61965C7B" w14:textId="77777777" w:rsidR="006A0218" w:rsidRDefault="00AB210F">
      <w:pPr>
        <w:spacing w:after="163"/>
      </w:pPr>
      <w:r>
        <w:t xml:space="preserve"> </w:t>
      </w:r>
    </w:p>
    <w:sectPr w:rsidR="006A0218">
      <w:headerReference w:type="even" r:id="rId9"/>
      <w:headerReference w:type="default" r:id="rId10"/>
      <w:headerReference w:type="first" r:id="rId11"/>
      <w:pgSz w:w="15840" w:h="12240" w:orient="landscape"/>
      <w:pgMar w:top="1260" w:right="718" w:bottom="778"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B0818" w14:textId="77777777" w:rsidR="00763EC3" w:rsidRDefault="00763EC3">
      <w:pPr>
        <w:spacing w:after="0" w:line="240" w:lineRule="auto"/>
      </w:pPr>
      <w:r>
        <w:separator/>
      </w:r>
    </w:p>
  </w:endnote>
  <w:endnote w:type="continuationSeparator" w:id="0">
    <w:p w14:paraId="049F31CB" w14:textId="77777777" w:rsidR="00763EC3" w:rsidRDefault="00763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28261" w14:textId="77777777" w:rsidR="00763EC3" w:rsidRDefault="00763EC3">
      <w:pPr>
        <w:spacing w:after="0" w:line="240" w:lineRule="auto"/>
      </w:pPr>
      <w:r>
        <w:separator/>
      </w:r>
    </w:p>
  </w:footnote>
  <w:footnote w:type="continuationSeparator" w:id="0">
    <w:p w14:paraId="62486C05" w14:textId="77777777" w:rsidR="00763EC3" w:rsidRDefault="00763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5DC68" w14:textId="77777777" w:rsidR="006A0218" w:rsidRDefault="00AB210F">
    <w:pPr>
      <w:spacing w:after="0"/>
    </w:pPr>
    <w:r>
      <w:rPr>
        <w:noProof/>
      </w:rPr>
      <w:drawing>
        <wp:anchor distT="0" distB="0" distL="114300" distR="114300" simplePos="0" relativeHeight="251658240" behindDoc="0" locked="0" layoutInCell="1" allowOverlap="0" wp14:anchorId="418E9CC8" wp14:editId="07777777">
          <wp:simplePos x="0" y="0"/>
          <wp:positionH relativeFrom="page">
            <wp:posOffset>457200</wp:posOffset>
          </wp:positionH>
          <wp:positionV relativeFrom="page">
            <wp:posOffset>449580</wp:posOffset>
          </wp:positionV>
          <wp:extent cx="2802890" cy="22225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802890" cy="222250"/>
                  </a:xfrm>
                  <a:prstGeom prst="rect">
                    <a:avLst/>
                  </a:prstGeom>
                </pic:spPr>
              </pic:pic>
            </a:graphicData>
          </a:graphic>
        </wp:anchor>
      </w:drawing>
    </w:r>
    <w:r>
      <w:t xml:space="preserve"> </w:t>
    </w:r>
  </w:p>
  <w:p w14:paraId="762EAA38" w14:textId="77777777" w:rsidR="006A0218" w:rsidRDefault="00AB210F">
    <w:pPr>
      <w:spacing w:after="0"/>
    </w:pPr>
    <w:r>
      <w:rPr>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E88D5" w14:textId="77777777" w:rsidR="006A0218" w:rsidRDefault="00D53BA7">
    <w:pPr>
      <w:spacing w:after="0"/>
    </w:pPr>
    <w:r>
      <w:rPr>
        <w:noProof/>
      </w:rPr>
      <w:drawing>
        <wp:anchor distT="0" distB="0" distL="114300" distR="114300" simplePos="0" relativeHeight="251661312" behindDoc="1" locked="0" layoutInCell="1" allowOverlap="1" wp14:anchorId="2986E320" wp14:editId="07777777">
          <wp:simplePos x="0" y="0"/>
          <wp:positionH relativeFrom="margin">
            <wp:align>left</wp:align>
          </wp:positionH>
          <wp:positionV relativeFrom="paragraph">
            <wp:posOffset>-316230</wp:posOffset>
          </wp:positionV>
          <wp:extent cx="3190875" cy="666750"/>
          <wp:effectExtent l="0" t="0" r="9525" b="0"/>
          <wp:wrapTight wrapText="bothSides">
            <wp:wrapPolygon edited="0">
              <wp:start x="0" y="0"/>
              <wp:lineTo x="0" y="20983"/>
              <wp:lineTo x="21536" y="20983"/>
              <wp:lineTo x="21536"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190875" cy="6667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9D4B1" w14:textId="77777777" w:rsidR="006A0218" w:rsidRDefault="00AB210F">
    <w:pPr>
      <w:spacing w:after="0"/>
    </w:pPr>
    <w:r>
      <w:rPr>
        <w:noProof/>
      </w:rPr>
      <w:drawing>
        <wp:anchor distT="0" distB="0" distL="114300" distR="114300" simplePos="0" relativeHeight="251660288" behindDoc="0" locked="0" layoutInCell="1" allowOverlap="0" wp14:anchorId="5312CEE8" wp14:editId="07777777">
          <wp:simplePos x="0" y="0"/>
          <wp:positionH relativeFrom="page">
            <wp:posOffset>457200</wp:posOffset>
          </wp:positionH>
          <wp:positionV relativeFrom="page">
            <wp:posOffset>449580</wp:posOffset>
          </wp:positionV>
          <wp:extent cx="2802890" cy="22225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802890" cy="222250"/>
                  </a:xfrm>
                  <a:prstGeom prst="rect">
                    <a:avLst/>
                  </a:prstGeom>
                </pic:spPr>
              </pic:pic>
            </a:graphicData>
          </a:graphic>
        </wp:anchor>
      </w:drawing>
    </w:r>
    <w:r>
      <w:t xml:space="preserve"> </w:t>
    </w:r>
  </w:p>
  <w:p w14:paraId="4467701B" w14:textId="77777777" w:rsidR="006A0218" w:rsidRDefault="00AB210F">
    <w:pPr>
      <w:spacing w:after="0"/>
    </w:pPr>
    <w:r>
      <w:rPr>
        <w:sz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218"/>
    <w:rsid w:val="00034C9B"/>
    <w:rsid w:val="000A2634"/>
    <w:rsid w:val="000D22F1"/>
    <w:rsid w:val="00151593"/>
    <w:rsid w:val="00177FF7"/>
    <w:rsid w:val="004144FE"/>
    <w:rsid w:val="00691527"/>
    <w:rsid w:val="006A0218"/>
    <w:rsid w:val="00763EC3"/>
    <w:rsid w:val="00961CB5"/>
    <w:rsid w:val="00AA5E2C"/>
    <w:rsid w:val="00AB210F"/>
    <w:rsid w:val="00AB6732"/>
    <w:rsid w:val="00AD607C"/>
    <w:rsid w:val="00D53BA7"/>
    <w:rsid w:val="00F563CF"/>
    <w:rsid w:val="00FB1E62"/>
    <w:rsid w:val="41F5EE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E9F2D"/>
  <w15:docId w15:val="{30163163-4796-474F-A4A4-97109ECC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Pr>
      <w:rFonts w:ascii="Calibri" w:eastAsia="Calibri" w:hAnsi="Calibri" w:cs="Calibri"/>
      <w:color w:val="00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ulukkoRuudukko1">
    <w:name w:val="Taulukko Ruudukko1"/>
    <w:pPr>
      <w:spacing w:after="0" w:line="240" w:lineRule="auto"/>
    </w:pPr>
    <w:tblPr>
      <w:tblCellMar>
        <w:top w:w="0" w:type="dxa"/>
        <w:left w:w="0" w:type="dxa"/>
        <w:bottom w:w="0" w:type="dxa"/>
        <w:right w:w="0" w:type="dxa"/>
      </w:tblCellMar>
    </w:tblPr>
  </w:style>
  <w:style w:type="paragraph" w:styleId="Seliteteksti">
    <w:name w:val="Balloon Text"/>
    <w:basedOn w:val="Normaali"/>
    <w:link w:val="SelitetekstiChar"/>
    <w:uiPriority w:val="99"/>
    <w:semiHidden/>
    <w:unhideWhenUsed/>
    <w:rsid w:val="00177FF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77FF7"/>
    <w:rPr>
      <w:rFonts w:ascii="Segoe UI" w:eastAsia="Calibri" w:hAnsi="Segoe UI" w:cs="Segoe UI"/>
      <w:color w:val="000000"/>
      <w:sz w:val="18"/>
      <w:szCs w:val="18"/>
    </w:rPr>
  </w:style>
  <w:style w:type="paragraph" w:styleId="Alatunniste">
    <w:name w:val="footer"/>
    <w:basedOn w:val="Normaali"/>
    <w:link w:val="AlatunnisteChar"/>
    <w:uiPriority w:val="99"/>
    <w:unhideWhenUsed/>
    <w:rsid w:val="00D53BA7"/>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D53BA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491474">
      <w:bodyDiv w:val="1"/>
      <w:marLeft w:val="0"/>
      <w:marRight w:val="0"/>
      <w:marTop w:val="0"/>
      <w:marBottom w:val="0"/>
      <w:divBdr>
        <w:top w:val="none" w:sz="0" w:space="0" w:color="auto"/>
        <w:left w:val="none" w:sz="0" w:space="0" w:color="auto"/>
        <w:bottom w:val="none" w:sz="0" w:space="0" w:color="auto"/>
        <w:right w:val="none" w:sz="0" w:space="0" w:color="auto"/>
      </w:divBdr>
    </w:div>
    <w:div w:id="1125389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8BED8CC6EFB44FBEFC1838617B4C1B" ma:contentTypeVersion="7" ma:contentTypeDescription="Create a new document." ma:contentTypeScope="" ma:versionID="ce6029670c5f935f1bfde49c4f8dee20">
  <xsd:schema xmlns:xsd="http://www.w3.org/2001/XMLSchema" xmlns:xs="http://www.w3.org/2001/XMLSchema" xmlns:p="http://schemas.microsoft.com/office/2006/metadata/properties" xmlns:ns2="21e62879-b9a6-4aee-bc0d-eaf00e89c912" xmlns:ns3="5ab59a2f-3338-42e6-8362-fd7cb2cb04c4" targetNamespace="http://schemas.microsoft.com/office/2006/metadata/properties" ma:root="true" ma:fieldsID="cd6643a86cf85298c2ada2be293aff25" ns2:_="" ns3:_="">
    <xsd:import namespace="21e62879-b9a6-4aee-bc0d-eaf00e89c912"/>
    <xsd:import namespace="5ab59a2f-3338-42e6-8362-fd7cb2cb04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62879-b9a6-4aee-bc0d-eaf00e89c9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b59a2f-3338-42e6-8362-fd7cb2cb04c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6E2AAB-7A61-4B12-88D5-6238FFBAAC8F}">
  <ds:schemaRefs>
    <ds:schemaRef ds:uri="http://schemas.microsoft.com/sharepoint/v3/contenttype/forms"/>
  </ds:schemaRefs>
</ds:datastoreItem>
</file>

<file path=customXml/itemProps2.xml><?xml version="1.0" encoding="utf-8"?>
<ds:datastoreItem xmlns:ds="http://schemas.openxmlformats.org/officeDocument/2006/customXml" ds:itemID="{6775B72E-0AC6-475E-B880-E8D681F2A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62879-b9a6-4aee-bc0d-eaf00e89c912"/>
    <ds:schemaRef ds:uri="5ab59a2f-3338-42e6-8362-fd7cb2cb0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3C1E4-88C1-4DF1-A14D-36CBE652B4E6}">
  <ds:schemaRefs>
    <ds:schemaRef ds:uri="http://purl.org/dc/elements/1.1/"/>
    <ds:schemaRef ds:uri="http://schemas.microsoft.com/office/infopath/2007/PartnerControls"/>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5ab59a2f-3338-42e6-8362-fd7cb2cb04c4"/>
    <ds:schemaRef ds:uri="21e62879-b9a6-4aee-bc0d-eaf00e89c9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8674</Characters>
  <Application>Microsoft Office Word</Application>
  <DocSecurity>4</DocSecurity>
  <Lines>72</Lines>
  <Paragraphs>19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Tampereen ammattikorkeakoulu</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Riitta-Liisa Mäntylä (TAMK)</cp:lastModifiedBy>
  <cp:revision>2</cp:revision>
  <cp:lastPrinted>2018-12-03T09:47:00Z</cp:lastPrinted>
  <dcterms:created xsi:type="dcterms:W3CDTF">2019-08-13T08:02:00Z</dcterms:created>
  <dcterms:modified xsi:type="dcterms:W3CDTF">2019-08-13T08:02:00Z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0x010100908BED8CC6EFB44FBEFC1838617B4C1B</vt:lpwstr>
  </property>
</Properties>
</file>